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633D66" w14:textId="615D7BE8" w:rsidR="009968D8" w:rsidRPr="00422AEA" w:rsidRDefault="007D3164" w:rsidP="00422AEA">
      <w:pPr>
        <w:jc w:val="center"/>
        <w:rPr>
          <w:rFonts w:ascii="Roboto" w:hAnsi="Roboto"/>
        </w:rPr>
      </w:pPr>
      <w:r w:rsidRPr="00422AEA">
        <w:rPr>
          <w:rFonts w:ascii="Roboto" w:hAnsi="Roboto"/>
          <w:noProof/>
        </w:rPr>
        <w:drawing>
          <wp:inline distT="0" distB="0" distL="0" distR="0" wp14:anchorId="71E0A536" wp14:editId="522F0E97">
            <wp:extent cx="1333500" cy="1247775"/>
            <wp:effectExtent l="0" t="0" r="0" b="9525"/>
            <wp:docPr id="1" name="Bildobjekt 1" descr="vadstenagk.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vadstenagk.tif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1247775"/>
                    </a:xfrm>
                    <a:prstGeom prst="rect">
                      <a:avLst/>
                    </a:prstGeom>
                    <a:noFill/>
                    <a:ln>
                      <a:noFill/>
                    </a:ln>
                  </pic:spPr>
                </pic:pic>
              </a:graphicData>
            </a:graphic>
          </wp:inline>
        </w:drawing>
      </w:r>
    </w:p>
    <w:p w14:paraId="73AB2AEA" w14:textId="77777777" w:rsidR="00422AEA" w:rsidRDefault="00422AEA" w:rsidP="00422AEA">
      <w:pPr>
        <w:pStyle w:val="Rubrik1"/>
        <w:jc w:val="center"/>
        <w:rPr>
          <w:rFonts w:ascii="Roboto" w:hAnsi="Roboto"/>
        </w:rPr>
      </w:pPr>
    </w:p>
    <w:p w14:paraId="2ABD7A0C" w14:textId="77777777" w:rsidR="00641783" w:rsidRDefault="00641783" w:rsidP="00641783">
      <w:pPr>
        <w:rPr>
          <w:b/>
          <w:sz w:val="36"/>
          <w:szCs w:val="36"/>
        </w:rPr>
      </w:pPr>
      <w:r>
        <w:rPr>
          <w:b/>
          <w:sz w:val="36"/>
          <w:szCs w:val="36"/>
        </w:rPr>
        <w:t>Dokument som beskriver fastigheter tillhörande Vadstena golfklubb</w:t>
      </w:r>
    </w:p>
    <w:p w14:paraId="66DEA960" w14:textId="7C1F0AA0" w:rsidR="006B5FCD" w:rsidRPr="00422AEA" w:rsidRDefault="006B5FCD" w:rsidP="00422AEA">
      <w:pPr>
        <w:jc w:val="center"/>
        <w:rPr>
          <w:rFonts w:ascii="Roboto" w:hAnsi="Roboto"/>
          <w:b/>
          <w:sz w:val="28"/>
        </w:rPr>
      </w:pPr>
    </w:p>
    <w:p w14:paraId="28061FEB" w14:textId="77777777" w:rsidR="00641783" w:rsidRDefault="00641783" w:rsidP="00641783">
      <w:pPr>
        <w:rPr>
          <w:sz w:val="28"/>
          <w:szCs w:val="28"/>
        </w:rPr>
      </w:pPr>
      <w:bookmarkStart w:id="0" w:name="section=154259"/>
      <w:bookmarkEnd w:id="0"/>
      <w:r>
        <w:rPr>
          <w:b/>
          <w:sz w:val="36"/>
          <w:szCs w:val="36"/>
        </w:rPr>
        <w:t>2018 04 14.</w:t>
      </w:r>
    </w:p>
    <w:p w14:paraId="0E034BE5" w14:textId="77777777" w:rsidR="00641783" w:rsidRDefault="00641783" w:rsidP="00641783">
      <w:pPr>
        <w:rPr>
          <w:sz w:val="28"/>
          <w:szCs w:val="28"/>
        </w:rPr>
      </w:pPr>
      <w:r>
        <w:rPr>
          <w:sz w:val="28"/>
          <w:szCs w:val="28"/>
        </w:rPr>
        <w:t>På golfklubbens område finns följande fastigheter:</w:t>
      </w:r>
    </w:p>
    <w:p w14:paraId="2F835BA5" w14:textId="77777777" w:rsidR="00641783" w:rsidRDefault="00641783" w:rsidP="00641783">
      <w:pPr>
        <w:rPr>
          <w:sz w:val="28"/>
          <w:szCs w:val="28"/>
        </w:rPr>
      </w:pPr>
      <w:r>
        <w:rPr>
          <w:sz w:val="28"/>
          <w:szCs w:val="28"/>
        </w:rPr>
        <w:t>Klubbhus ca 548 m2</w:t>
      </w:r>
    </w:p>
    <w:p w14:paraId="5D5F9F68" w14:textId="77777777" w:rsidR="00641783" w:rsidRDefault="00641783" w:rsidP="00641783">
      <w:pPr>
        <w:rPr>
          <w:sz w:val="28"/>
          <w:szCs w:val="28"/>
        </w:rPr>
      </w:pPr>
      <w:r>
        <w:rPr>
          <w:sz w:val="28"/>
          <w:szCs w:val="28"/>
        </w:rPr>
        <w:t>Ladugård, shop, personalutrymmen, vagnbod, samt förrådsutrymmen</w:t>
      </w:r>
    </w:p>
    <w:p w14:paraId="38734A26" w14:textId="77777777" w:rsidR="00641783" w:rsidRDefault="00641783" w:rsidP="00641783">
      <w:pPr>
        <w:rPr>
          <w:sz w:val="28"/>
          <w:szCs w:val="28"/>
        </w:rPr>
      </w:pPr>
      <w:r>
        <w:rPr>
          <w:sz w:val="28"/>
          <w:szCs w:val="28"/>
        </w:rPr>
        <w:t>Maskinhall och verkstad ca 500 m2</w:t>
      </w:r>
    </w:p>
    <w:p w14:paraId="39F066D3" w14:textId="77777777" w:rsidR="00641783" w:rsidRDefault="00641783" w:rsidP="00641783">
      <w:pPr>
        <w:rPr>
          <w:sz w:val="28"/>
          <w:szCs w:val="28"/>
        </w:rPr>
      </w:pPr>
      <w:r>
        <w:rPr>
          <w:sz w:val="28"/>
          <w:szCs w:val="28"/>
        </w:rPr>
        <w:t>Bilgarage, 2 st, för golfbilar ca tillsammans 120 m2</w:t>
      </w:r>
    </w:p>
    <w:p w14:paraId="56A59061" w14:textId="77777777" w:rsidR="00641783" w:rsidRDefault="00641783" w:rsidP="00641783">
      <w:pPr>
        <w:rPr>
          <w:sz w:val="28"/>
          <w:szCs w:val="28"/>
        </w:rPr>
      </w:pPr>
      <w:r>
        <w:rPr>
          <w:sz w:val="28"/>
          <w:szCs w:val="28"/>
        </w:rPr>
        <w:t>Toalettbyggnad på banan ca 10 m2</w:t>
      </w:r>
    </w:p>
    <w:p w14:paraId="28A0D060" w14:textId="77777777" w:rsidR="00641783" w:rsidRDefault="00641783" w:rsidP="00641783">
      <w:pPr>
        <w:rPr>
          <w:sz w:val="28"/>
          <w:szCs w:val="28"/>
        </w:rPr>
      </w:pPr>
      <w:r>
        <w:rPr>
          <w:sz w:val="28"/>
          <w:szCs w:val="28"/>
        </w:rPr>
        <w:t>Friggebod 10 m2</w:t>
      </w:r>
    </w:p>
    <w:p w14:paraId="3C66C55F" w14:textId="77777777" w:rsidR="00641783" w:rsidRDefault="00641783" w:rsidP="00641783">
      <w:pPr>
        <w:rPr>
          <w:sz w:val="28"/>
          <w:szCs w:val="28"/>
        </w:rPr>
      </w:pPr>
      <w:r>
        <w:rPr>
          <w:sz w:val="28"/>
          <w:szCs w:val="28"/>
        </w:rPr>
        <w:t>Starterhus 9 m2</w:t>
      </w:r>
    </w:p>
    <w:p w14:paraId="4DAEA6D3" w14:textId="77777777" w:rsidR="00641783" w:rsidRDefault="00641783" w:rsidP="00641783">
      <w:pPr>
        <w:rPr>
          <w:sz w:val="28"/>
          <w:szCs w:val="28"/>
        </w:rPr>
      </w:pPr>
    </w:p>
    <w:p w14:paraId="4042DA46" w14:textId="77777777" w:rsidR="00641783" w:rsidRDefault="00641783" w:rsidP="00641783">
      <w:pPr>
        <w:rPr>
          <w:b/>
          <w:sz w:val="36"/>
          <w:szCs w:val="36"/>
        </w:rPr>
      </w:pPr>
      <w:r>
        <w:rPr>
          <w:b/>
          <w:sz w:val="36"/>
          <w:szCs w:val="36"/>
        </w:rPr>
        <w:t>Klubbhus:</w:t>
      </w:r>
    </w:p>
    <w:p w14:paraId="5FBC7F4D" w14:textId="77777777" w:rsidR="00641783" w:rsidRDefault="00641783" w:rsidP="00641783">
      <w:pPr>
        <w:pStyle w:val="Ingetavstnd"/>
        <w:rPr>
          <w:sz w:val="28"/>
          <w:szCs w:val="28"/>
        </w:rPr>
      </w:pPr>
      <w:r>
        <w:rPr>
          <w:sz w:val="28"/>
          <w:szCs w:val="28"/>
        </w:rPr>
        <w:t>Klubbhuset är inrymt i det hus som varit gårdens bostadshus. Huset uppfördes någon gång på 1920 talet.</w:t>
      </w:r>
    </w:p>
    <w:p w14:paraId="5D6C9EF0" w14:textId="77777777" w:rsidR="00641783" w:rsidRDefault="00641783" w:rsidP="00641783">
      <w:pPr>
        <w:pStyle w:val="Ingetavstnd"/>
        <w:rPr>
          <w:sz w:val="28"/>
          <w:szCs w:val="28"/>
        </w:rPr>
      </w:pPr>
      <w:r>
        <w:rPr>
          <w:sz w:val="28"/>
          <w:szCs w:val="28"/>
        </w:rPr>
        <w:t>Huset har sk ventilerad torpargrund, ytterväggarna består av rest plankstomme som senare har tilläggsisolerats och har fått ny fasadpanel, samtliga fönster är bytta till välisolerade treglasfönster.</w:t>
      </w:r>
    </w:p>
    <w:p w14:paraId="2B1A4198" w14:textId="77777777" w:rsidR="00641783" w:rsidRDefault="00641783" w:rsidP="00641783">
      <w:pPr>
        <w:pStyle w:val="Ingetavstnd"/>
        <w:rPr>
          <w:sz w:val="28"/>
          <w:szCs w:val="28"/>
        </w:rPr>
      </w:pPr>
      <w:r>
        <w:rPr>
          <w:sz w:val="28"/>
          <w:szCs w:val="28"/>
        </w:rPr>
        <w:t>Yttertaket är ett mansardtak som har takpannor av betong.</w:t>
      </w:r>
    </w:p>
    <w:p w14:paraId="295326FB" w14:textId="77777777" w:rsidR="00641783" w:rsidRDefault="00641783" w:rsidP="00641783">
      <w:pPr>
        <w:pStyle w:val="Ingetavstnd"/>
        <w:rPr>
          <w:sz w:val="28"/>
          <w:szCs w:val="28"/>
        </w:rPr>
      </w:pPr>
      <w:r>
        <w:rPr>
          <w:sz w:val="28"/>
          <w:szCs w:val="28"/>
        </w:rPr>
        <w:t>Huset har byggts till och om vid ett flertal tillfällen.</w:t>
      </w:r>
    </w:p>
    <w:p w14:paraId="760B3EF3" w14:textId="77777777" w:rsidR="00641783" w:rsidRDefault="00641783" w:rsidP="00641783">
      <w:pPr>
        <w:pStyle w:val="Ingetavstnd"/>
        <w:rPr>
          <w:sz w:val="28"/>
          <w:szCs w:val="28"/>
        </w:rPr>
      </w:pPr>
      <w:r>
        <w:rPr>
          <w:sz w:val="28"/>
          <w:szCs w:val="28"/>
        </w:rPr>
        <w:t>1992 byggdes huset till i hela sin längd för att utöka restaurang och omklädningsrum.</w:t>
      </w:r>
    </w:p>
    <w:p w14:paraId="287AF354" w14:textId="77777777" w:rsidR="00641783" w:rsidRDefault="00641783" w:rsidP="00641783">
      <w:pPr>
        <w:pStyle w:val="Ingetavstnd"/>
        <w:rPr>
          <w:sz w:val="28"/>
          <w:szCs w:val="28"/>
        </w:rPr>
      </w:pPr>
      <w:r>
        <w:rPr>
          <w:sz w:val="28"/>
          <w:szCs w:val="28"/>
        </w:rPr>
        <w:t>2004 byggdes entrén om för att på övervåningen få plats med kontor.</w:t>
      </w:r>
    </w:p>
    <w:p w14:paraId="0FD5AB85" w14:textId="77777777" w:rsidR="00641783" w:rsidRDefault="00641783" w:rsidP="00641783">
      <w:pPr>
        <w:pStyle w:val="Ingetavstnd"/>
        <w:rPr>
          <w:sz w:val="28"/>
          <w:szCs w:val="28"/>
        </w:rPr>
      </w:pPr>
      <w:r>
        <w:rPr>
          <w:sz w:val="28"/>
          <w:szCs w:val="28"/>
        </w:rPr>
        <w:t xml:space="preserve">2014 byggdes till för att utöka kök och restaurang. </w:t>
      </w:r>
    </w:p>
    <w:p w14:paraId="1321C42B" w14:textId="77777777" w:rsidR="00641783" w:rsidRDefault="00641783" w:rsidP="00641783">
      <w:pPr>
        <w:pStyle w:val="Ingetavstnd"/>
        <w:rPr>
          <w:sz w:val="28"/>
          <w:szCs w:val="28"/>
        </w:rPr>
      </w:pPr>
      <w:r>
        <w:rPr>
          <w:b/>
          <w:sz w:val="28"/>
          <w:szCs w:val="28"/>
        </w:rPr>
        <w:t>Teknisk specifikation:</w:t>
      </w:r>
    </w:p>
    <w:p w14:paraId="116F579A" w14:textId="77777777" w:rsidR="00641783" w:rsidRDefault="00641783" w:rsidP="00641783">
      <w:pPr>
        <w:pStyle w:val="Ingetavstnd"/>
        <w:rPr>
          <w:sz w:val="28"/>
          <w:szCs w:val="28"/>
        </w:rPr>
      </w:pPr>
      <w:r>
        <w:rPr>
          <w:sz w:val="28"/>
          <w:szCs w:val="28"/>
        </w:rPr>
        <w:t>Grundläggning på torpargrund, den senaste tillbyggnaden av kök och restaurang är grundlagd på betongplatta på mark.</w:t>
      </w:r>
    </w:p>
    <w:p w14:paraId="77806856" w14:textId="77777777" w:rsidR="00641783" w:rsidRDefault="00641783" w:rsidP="00641783">
      <w:pPr>
        <w:pStyle w:val="Ingetavstnd"/>
        <w:rPr>
          <w:sz w:val="28"/>
          <w:szCs w:val="28"/>
        </w:rPr>
      </w:pPr>
      <w:r>
        <w:rPr>
          <w:sz w:val="28"/>
          <w:szCs w:val="28"/>
        </w:rPr>
        <w:t>Ytterväggar, ursprungsdelen plankstomme, de nya delarna regelstommar, alla gamla ytterväggar har tilläggsisolerats. Ytterfasader av målad träpanel.</w:t>
      </w:r>
    </w:p>
    <w:p w14:paraId="142FB0B1" w14:textId="77777777" w:rsidR="00641783" w:rsidRDefault="00641783" w:rsidP="00641783">
      <w:pPr>
        <w:pStyle w:val="Ingetavstnd"/>
        <w:rPr>
          <w:sz w:val="28"/>
          <w:szCs w:val="28"/>
        </w:rPr>
      </w:pPr>
      <w:r>
        <w:rPr>
          <w:sz w:val="28"/>
          <w:szCs w:val="28"/>
        </w:rPr>
        <w:t>Yttertak av betongtakpannor, den senast tillbyggda restaurangdelen har tak av underhållsfri papp.</w:t>
      </w:r>
    </w:p>
    <w:p w14:paraId="049A3D1D" w14:textId="77777777" w:rsidR="00641783" w:rsidRDefault="00641783" w:rsidP="00641783">
      <w:pPr>
        <w:pStyle w:val="Ingetavstnd"/>
        <w:rPr>
          <w:sz w:val="28"/>
          <w:szCs w:val="28"/>
        </w:rPr>
      </w:pPr>
      <w:r>
        <w:rPr>
          <w:sz w:val="28"/>
          <w:szCs w:val="28"/>
        </w:rPr>
        <w:t>Alla fönster är treglas med bra lambda värde.</w:t>
      </w:r>
    </w:p>
    <w:p w14:paraId="2C27279A" w14:textId="77777777" w:rsidR="00641783" w:rsidRDefault="00641783" w:rsidP="00641783">
      <w:pPr>
        <w:pStyle w:val="Ingetavstnd"/>
        <w:rPr>
          <w:sz w:val="28"/>
          <w:szCs w:val="28"/>
        </w:rPr>
      </w:pPr>
      <w:r>
        <w:rPr>
          <w:sz w:val="28"/>
          <w:szCs w:val="28"/>
        </w:rPr>
        <w:t>Uppvärmning direktverkande el, kontor på Nb har luftvärmepump för både värme och kyla.</w:t>
      </w:r>
    </w:p>
    <w:p w14:paraId="7526FCE8" w14:textId="77777777" w:rsidR="00641783" w:rsidRDefault="00641783" w:rsidP="00641783">
      <w:pPr>
        <w:pStyle w:val="Ingetavstnd"/>
        <w:rPr>
          <w:sz w:val="28"/>
          <w:szCs w:val="28"/>
        </w:rPr>
      </w:pPr>
      <w:r>
        <w:rPr>
          <w:sz w:val="28"/>
          <w:szCs w:val="28"/>
        </w:rPr>
        <w:lastRenderedPageBreak/>
        <w:t>Ventilation frånluft, kök mekanisk frånluft.</w:t>
      </w:r>
    </w:p>
    <w:p w14:paraId="73C158CC" w14:textId="77777777" w:rsidR="00641783" w:rsidRDefault="00641783" w:rsidP="00641783">
      <w:pPr>
        <w:pStyle w:val="Ingetavstnd"/>
        <w:rPr>
          <w:sz w:val="28"/>
          <w:szCs w:val="28"/>
        </w:rPr>
      </w:pPr>
      <w:r>
        <w:rPr>
          <w:sz w:val="28"/>
          <w:szCs w:val="28"/>
        </w:rPr>
        <w:t>Huset har 5 toaletter, 5 duschar.</w:t>
      </w:r>
    </w:p>
    <w:p w14:paraId="5B788883" w14:textId="77777777" w:rsidR="00641783" w:rsidRDefault="00641783" w:rsidP="00641783">
      <w:pPr>
        <w:pStyle w:val="Ingetavstnd"/>
        <w:rPr>
          <w:sz w:val="28"/>
          <w:szCs w:val="28"/>
        </w:rPr>
      </w:pPr>
      <w:r>
        <w:rPr>
          <w:sz w:val="28"/>
          <w:szCs w:val="28"/>
        </w:rPr>
        <w:t>Avlopp genom trekammarbrunn med infiltrationsbädd som utökades 2015.</w:t>
      </w:r>
    </w:p>
    <w:p w14:paraId="3A19F3EA" w14:textId="77777777" w:rsidR="00641783" w:rsidRDefault="00641783" w:rsidP="00641783">
      <w:pPr>
        <w:pStyle w:val="Ingetavstnd"/>
        <w:rPr>
          <w:sz w:val="28"/>
          <w:szCs w:val="28"/>
        </w:rPr>
      </w:pPr>
      <w:r>
        <w:rPr>
          <w:sz w:val="28"/>
          <w:szCs w:val="28"/>
        </w:rPr>
        <w:t>Restaurangköket är modernt och förnyades vid ombyggnaden 2014, fettavskiljare finns på avloppet.</w:t>
      </w:r>
    </w:p>
    <w:p w14:paraId="2367B7B3" w14:textId="77777777" w:rsidR="00641783" w:rsidRDefault="00641783" w:rsidP="00641783">
      <w:pPr>
        <w:pStyle w:val="Ingetavstnd"/>
        <w:rPr>
          <w:sz w:val="28"/>
          <w:szCs w:val="28"/>
        </w:rPr>
      </w:pPr>
    </w:p>
    <w:p w14:paraId="5CFF0566" w14:textId="77777777" w:rsidR="00641783" w:rsidRDefault="00641783" w:rsidP="00641783">
      <w:pPr>
        <w:pStyle w:val="Ingetavstnd"/>
        <w:rPr>
          <w:sz w:val="28"/>
          <w:szCs w:val="28"/>
        </w:rPr>
      </w:pPr>
    </w:p>
    <w:p w14:paraId="2AA55430" w14:textId="77777777" w:rsidR="00641783" w:rsidRDefault="00641783" w:rsidP="00641783">
      <w:pPr>
        <w:rPr>
          <w:b/>
          <w:sz w:val="36"/>
          <w:szCs w:val="36"/>
        </w:rPr>
      </w:pPr>
      <w:r>
        <w:rPr>
          <w:b/>
          <w:sz w:val="36"/>
          <w:szCs w:val="36"/>
        </w:rPr>
        <w:t>Ladugård:</w:t>
      </w:r>
    </w:p>
    <w:p w14:paraId="239B895C" w14:textId="77777777" w:rsidR="00641783" w:rsidRDefault="00641783" w:rsidP="00641783">
      <w:pPr>
        <w:pStyle w:val="Ingetavstnd"/>
        <w:rPr>
          <w:sz w:val="28"/>
          <w:szCs w:val="28"/>
        </w:rPr>
      </w:pPr>
      <w:r w:rsidRPr="00521161">
        <w:rPr>
          <w:sz w:val="28"/>
          <w:szCs w:val="28"/>
        </w:rPr>
        <w:t>Ladugården som byggdes någon gång vid 1900 talets början inrymmer på övervåningen personalutrymmen och förråd.</w:t>
      </w:r>
      <w:r>
        <w:rPr>
          <w:sz w:val="28"/>
          <w:szCs w:val="28"/>
        </w:rPr>
        <w:t xml:space="preserve"> Bottenvåningen består av vagnbod, shop samt förrådsutrymmen. Totala ytan är ca 500 m2</w:t>
      </w:r>
    </w:p>
    <w:p w14:paraId="20F152AF" w14:textId="77777777" w:rsidR="00641783" w:rsidRDefault="00641783" w:rsidP="00641783">
      <w:pPr>
        <w:pStyle w:val="Ingetavstnd"/>
        <w:rPr>
          <w:sz w:val="28"/>
          <w:szCs w:val="28"/>
        </w:rPr>
      </w:pPr>
      <w:r>
        <w:rPr>
          <w:sz w:val="28"/>
          <w:szCs w:val="28"/>
        </w:rPr>
        <w:t>Den uppvärmda ytan är ca 300m2</w:t>
      </w:r>
    </w:p>
    <w:p w14:paraId="64FDC941" w14:textId="77777777" w:rsidR="00641783" w:rsidRDefault="00641783" w:rsidP="00641783">
      <w:pPr>
        <w:pStyle w:val="Ingetavstnd"/>
        <w:rPr>
          <w:b/>
          <w:sz w:val="28"/>
          <w:szCs w:val="28"/>
        </w:rPr>
      </w:pPr>
      <w:r w:rsidRPr="00F248C0">
        <w:rPr>
          <w:b/>
          <w:sz w:val="28"/>
          <w:szCs w:val="28"/>
        </w:rPr>
        <w:t>Teknisk specifikation:</w:t>
      </w:r>
    </w:p>
    <w:p w14:paraId="771EBFF7" w14:textId="77777777" w:rsidR="00641783" w:rsidRDefault="00641783" w:rsidP="00641783">
      <w:pPr>
        <w:pStyle w:val="Ingetavstnd"/>
        <w:rPr>
          <w:sz w:val="28"/>
          <w:szCs w:val="28"/>
        </w:rPr>
      </w:pPr>
      <w:r>
        <w:rPr>
          <w:sz w:val="28"/>
          <w:szCs w:val="28"/>
        </w:rPr>
        <w:t>Golv av betong, stomme av timmer, fasader av trä, yttertak av korrugerad plåt.</w:t>
      </w:r>
    </w:p>
    <w:p w14:paraId="71B76282" w14:textId="77777777" w:rsidR="00641783" w:rsidRDefault="00641783" w:rsidP="00641783">
      <w:pPr>
        <w:pStyle w:val="Ingetavstnd"/>
        <w:rPr>
          <w:sz w:val="28"/>
          <w:szCs w:val="28"/>
        </w:rPr>
      </w:pPr>
      <w:r>
        <w:rPr>
          <w:sz w:val="28"/>
          <w:szCs w:val="28"/>
        </w:rPr>
        <w:t>De uppvärmda delarna har isolerats.</w:t>
      </w:r>
    </w:p>
    <w:p w14:paraId="234B1821" w14:textId="77777777" w:rsidR="00641783" w:rsidRDefault="00641783" w:rsidP="00641783">
      <w:pPr>
        <w:pStyle w:val="Ingetavstnd"/>
        <w:rPr>
          <w:sz w:val="28"/>
          <w:szCs w:val="28"/>
        </w:rPr>
      </w:pPr>
      <w:r>
        <w:rPr>
          <w:sz w:val="28"/>
          <w:szCs w:val="28"/>
        </w:rPr>
        <w:t>Värme direktverkande el, ventilation frånluft. Shopen byggdes till 2015.</w:t>
      </w:r>
    </w:p>
    <w:p w14:paraId="12E96A0E" w14:textId="77777777" w:rsidR="00641783" w:rsidRDefault="00641783" w:rsidP="00641783">
      <w:pPr>
        <w:pStyle w:val="Ingetavstnd"/>
        <w:rPr>
          <w:sz w:val="28"/>
          <w:szCs w:val="28"/>
        </w:rPr>
      </w:pPr>
      <w:r>
        <w:rPr>
          <w:sz w:val="28"/>
          <w:szCs w:val="28"/>
        </w:rPr>
        <w:t>Byggnaden har duschar och wc. Avloppet är kopplat till klubbhusets tre kammarbrunn.</w:t>
      </w:r>
    </w:p>
    <w:p w14:paraId="48FEF2D1" w14:textId="77777777" w:rsidR="00641783" w:rsidRDefault="00641783" w:rsidP="00641783">
      <w:pPr>
        <w:pStyle w:val="Ingetavstnd"/>
        <w:rPr>
          <w:sz w:val="28"/>
          <w:szCs w:val="28"/>
        </w:rPr>
      </w:pPr>
    </w:p>
    <w:p w14:paraId="77B60C3F" w14:textId="77777777" w:rsidR="00641783" w:rsidRDefault="00641783" w:rsidP="00641783">
      <w:pPr>
        <w:pStyle w:val="Ingetavstnd"/>
        <w:rPr>
          <w:sz w:val="28"/>
          <w:szCs w:val="28"/>
        </w:rPr>
      </w:pPr>
    </w:p>
    <w:p w14:paraId="1E00CDC4" w14:textId="77777777" w:rsidR="00641783" w:rsidRDefault="00641783" w:rsidP="00641783">
      <w:pPr>
        <w:pStyle w:val="Ingetavstnd"/>
        <w:tabs>
          <w:tab w:val="right" w:pos="9072"/>
        </w:tabs>
        <w:rPr>
          <w:b/>
          <w:sz w:val="36"/>
          <w:szCs w:val="36"/>
        </w:rPr>
      </w:pPr>
      <w:r>
        <w:rPr>
          <w:b/>
          <w:sz w:val="36"/>
          <w:szCs w:val="36"/>
        </w:rPr>
        <w:t>Maskinhall</w:t>
      </w:r>
    </w:p>
    <w:p w14:paraId="1FE29BDE" w14:textId="77777777" w:rsidR="00641783" w:rsidRDefault="00641783" w:rsidP="00641783">
      <w:pPr>
        <w:pStyle w:val="Ingetavstnd"/>
        <w:rPr>
          <w:sz w:val="28"/>
          <w:szCs w:val="28"/>
        </w:rPr>
      </w:pPr>
      <w:r>
        <w:rPr>
          <w:sz w:val="28"/>
          <w:szCs w:val="28"/>
        </w:rPr>
        <w:t>Maskinhallen är en stål / plåt konstruktion på betongplatta. Totala ytan är ca 500 m2 varav verkstadsdelen om 160 m2 är uppvärmd. Uppvärmning sker genom en luftvärme fläkt samt att de övre luftlagren cirkuleras för att ta hand om den varmare takluften.</w:t>
      </w:r>
    </w:p>
    <w:p w14:paraId="538247F3" w14:textId="77777777" w:rsidR="00641783" w:rsidRDefault="00641783" w:rsidP="00641783">
      <w:pPr>
        <w:pStyle w:val="Ingetavstnd"/>
        <w:rPr>
          <w:sz w:val="28"/>
          <w:szCs w:val="28"/>
        </w:rPr>
      </w:pPr>
    </w:p>
    <w:p w14:paraId="480F06E0" w14:textId="77777777" w:rsidR="00641783" w:rsidRDefault="00641783" w:rsidP="00641783">
      <w:pPr>
        <w:pStyle w:val="Ingetavstnd"/>
        <w:rPr>
          <w:sz w:val="28"/>
          <w:szCs w:val="28"/>
        </w:rPr>
      </w:pPr>
      <w:r>
        <w:rPr>
          <w:sz w:val="28"/>
          <w:szCs w:val="28"/>
        </w:rPr>
        <w:t>I anslutning till maskinhallen finns en spolplatta av betong med avskiljnings filter enligt gällande bestämmelser.</w:t>
      </w:r>
    </w:p>
    <w:p w14:paraId="038791CD" w14:textId="77777777" w:rsidR="00641783" w:rsidRDefault="00641783" w:rsidP="00641783">
      <w:pPr>
        <w:pStyle w:val="Ingetavstnd"/>
        <w:rPr>
          <w:sz w:val="28"/>
          <w:szCs w:val="28"/>
        </w:rPr>
      </w:pPr>
    </w:p>
    <w:p w14:paraId="02F11176" w14:textId="77777777" w:rsidR="00641783" w:rsidRDefault="00641783" w:rsidP="00641783">
      <w:pPr>
        <w:pStyle w:val="Ingetavstnd"/>
        <w:rPr>
          <w:sz w:val="28"/>
          <w:szCs w:val="28"/>
        </w:rPr>
      </w:pPr>
    </w:p>
    <w:p w14:paraId="753780E1" w14:textId="77777777" w:rsidR="00641783" w:rsidRDefault="00641783" w:rsidP="00641783">
      <w:pPr>
        <w:pStyle w:val="Ingetavstnd"/>
        <w:rPr>
          <w:sz w:val="28"/>
          <w:szCs w:val="28"/>
        </w:rPr>
      </w:pPr>
    </w:p>
    <w:p w14:paraId="6D582D9A" w14:textId="77777777" w:rsidR="00641783" w:rsidRDefault="00641783" w:rsidP="00641783">
      <w:pPr>
        <w:pStyle w:val="Ingetavstnd"/>
        <w:rPr>
          <w:b/>
          <w:sz w:val="36"/>
          <w:szCs w:val="36"/>
        </w:rPr>
      </w:pPr>
      <w:r>
        <w:rPr>
          <w:b/>
          <w:sz w:val="36"/>
          <w:szCs w:val="36"/>
        </w:rPr>
        <w:t>Bilgarage</w:t>
      </w:r>
    </w:p>
    <w:p w14:paraId="6ADA5312" w14:textId="77777777" w:rsidR="00641783" w:rsidRDefault="00641783" w:rsidP="00641783">
      <w:pPr>
        <w:pStyle w:val="Ingetavstnd"/>
        <w:rPr>
          <w:sz w:val="28"/>
          <w:szCs w:val="28"/>
        </w:rPr>
      </w:pPr>
      <w:r>
        <w:rPr>
          <w:sz w:val="28"/>
          <w:szCs w:val="28"/>
        </w:rPr>
        <w:t>På klubbhusområdet finns två st  garage för golfbilar. Golvytan är 60 m2 för var och ett av garagen. Garagen är grundlagda på plintar med golv av grus. Väggar och tak är av träreglar som beklätts med korrugerad plåt. Garagen är oisolerade, varje garageplats har ladd uttag för elbilar.</w:t>
      </w:r>
    </w:p>
    <w:p w14:paraId="54B1C98E" w14:textId="77777777" w:rsidR="00641783" w:rsidRDefault="00641783" w:rsidP="00641783">
      <w:pPr>
        <w:pStyle w:val="Ingetavstnd"/>
        <w:rPr>
          <w:sz w:val="28"/>
          <w:szCs w:val="28"/>
        </w:rPr>
      </w:pPr>
      <w:r>
        <w:rPr>
          <w:sz w:val="28"/>
          <w:szCs w:val="28"/>
        </w:rPr>
        <w:t>Byggnaden är ouppvärmd.</w:t>
      </w:r>
    </w:p>
    <w:p w14:paraId="438E3BB4" w14:textId="77777777" w:rsidR="00641783" w:rsidRDefault="00641783" w:rsidP="00641783">
      <w:pPr>
        <w:rPr>
          <w:sz w:val="28"/>
          <w:szCs w:val="28"/>
        </w:rPr>
      </w:pPr>
      <w:r>
        <w:rPr>
          <w:sz w:val="28"/>
          <w:szCs w:val="28"/>
        </w:rPr>
        <w:br w:type="page"/>
      </w:r>
    </w:p>
    <w:p w14:paraId="4295508B" w14:textId="77777777" w:rsidR="00641783" w:rsidRDefault="00641783" w:rsidP="00641783">
      <w:pPr>
        <w:pStyle w:val="Ingetavstnd"/>
        <w:rPr>
          <w:b/>
          <w:sz w:val="36"/>
          <w:szCs w:val="36"/>
        </w:rPr>
      </w:pPr>
      <w:r>
        <w:rPr>
          <w:b/>
          <w:sz w:val="36"/>
          <w:szCs w:val="36"/>
        </w:rPr>
        <w:lastRenderedPageBreak/>
        <w:t>Toalettbyggnad</w:t>
      </w:r>
    </w:p>
    <w:p w14:paraId="753FAA67" w14:textId="77777777" w:rsidR="00641783" w:rsidRDefault="00641783" w:rsidP="00641783">
      <w:pPr>
        <w:pStyle w:val="Ingetavstnd"/>
        <w:rPr>
          <w:sz w:val="28"/>
          <w:szCs w:val="28"/>
        </w:rPr>
      </w:pPr>
      <w:r w:rsidRPr="00671B3B">
        <w:rPr>
          <w:sz w:val="28"/>
          <w:szCs w:val="28"/>
        </w:rPr>
        <w:t>På bana</w:t>
      </w:r>
      <w:r>
        <w:rPr>
          <w:sz w:val="28"/>
          <w:szCs w:val="28"/>
        </w:rPr>
        <w:t xml:space="preserve">n och </w:t>
      </w:r>
      <w:r w:rsidRPr="00671B3B">
        <w:rPr>
          <w:sz w:val="28"/>
          <w:szCs w:val="28"/>
        </w:rPr>
        <w:t xml:space="preserve">mellan hål nr 4 </w:t>
      </w:r>
      <w:r>
        <w:rPr>
          <w:sz w:val="28"/>
          <w:szCs w:val="28"/>
        </w:rPr>
        <w:t>och 5 finns en toalettbyggnad med två st wc.</w:t>
      </w:r>
    </w:p>
    <w:p w14:paraId="26791D51" w14:textId="77777777" w:rsidR="00641783" w:rsidRDefault="00641783" w:rsidP="00641783">
      <w:pPr>
        <w:pStyle w:val="Ingetavstnd"/>
        <w:rPr>
          <w:sz w:val="28"/>
          <w:szCs w:val="28"/>
        </w:rPr>
      </w:pPr>
      <w:r>
        <w:rPr>
          <w:sz w:val="28"/>
          <w:szCs w:val="28"/>
        </w:rPr>
        <w:t>Golvytan är 10 m2. Byggnaden är uppförd av träreglar med fasader av trä.</w:t>
      </w:r>
    </w:p>
    <w:p w14:paraId="0F66757C" w14:textId="77777777" w:rsidR="00641783" w:rsidRDefault="00641783" w:rsidP="00641783">
      <w:pPr>
        <w:pStyle w:val="Ingetavstnd"/>
        <w:rPr>
          <w:sz w:val="28"/>
          <w:szCs w:val="28"/>
        </w:rPr>
      </w:pPr>
      <w:r>
        <w:rPr>
          <w:sz w:val="28"/>
          <w:szCs w:val="28"/>
        </w:rPr>
        <w:t xml:space="preserve">Toaletternas avlopp är kopplade till en tank som töms genom kommunens </w:t>
      </w:r>
    </w:p>
    <w:p w14:paraId="68B5CD58" w14:textId="77777777" w:rsidR="00641783" w:rsidRDefault="00641783" w:rsidP="00641783">
      <w:pPr>
        <w:pStyle w:val="Ingetavstnd"/>
        <w:rPr>
          <w:sz w:val="28"/>
          <w:szCs w:val="28"/>
        </w:rPr>
      </w:pPr>
      <w:r>
        <w:rPr>
          <w:sz w:val="28"/>
          <w:szCs w:val="28"/>
        </w:rPr>
        <w:t>Försorg.</w:t>
      </w:r>
    </w:p>
    <w:p w14:paraId="219384C2" w14:textId="77777777" w:rsidR="00641783" w:rsidRDefault="00641783" w:rsidP="00641783">
      <w:pPr>
        <w:pStyle w:val="Ingetavstnd"/>
        <w:rPr>
          <w:sz w:val="28"/>
          <w:szCs w:val="28"/>
        </w:rPr>
      </w:pPr>
      <w:r>
        <w:rPr>
          <w:sz w:val="28"/>
          <w:szCs w:val="28"/>
        </w:rPr>
        <w:t>Uppvärmning direktverkande el.</w:t>
      </w:r>
    </w:p>
    <w:p w14:paraId="3358CD82" w14:textId="77777777" w:rsidR="00641783" w:rsidRDefault="00641783" w:rsidP="00641783">
      <w:pPr>
        <w:pStyle w:val="Ingetavstnd"/>
        <w:rPr>
          <w:sz w:val="28"/>
          <w:szCs w:val="28"/>
        </w:rPr>
      </w:pPr>
      <w:r>
        <w:rPr>
          <w:sz w:val="28"/>
          <w:szCs w:val="28"/>
        </w:rPr>
        <w:t>Ventilation självdrag.</w:t>
      </w:r>
    </w:p>
    <w:p w14:paraId="70D0D58E" w14:textId="77777777" w:rsidR="00641783" w:rsidRDefault="00641783" w:rsidP="00641783">
      <w:pPr>
        <w:pStyle w:val="Ingetavstnd"/>
        <w:rPr>
          <w:sz w:val="28"/>
          <w:szCs w:val="28"/>
        </w:rPr>
      </w:pPr>
    </w:p>
    <w:p w14:paraId="169DA6EB" w14:textId="77777777" w:rsidR="00641783" w:rsidRDefault="00641783" w:rsidP="00641783">
      <w:pPr>
        <w:pStyle w:val="Ingetavstnd"/>
        <w:rPr>
          <w:sz w:val="28"/>
          <w:szCs w:val="28"/>
        </w:rPr>
      </w:pPr>
    </w:p>
    <w:p w14:paraId="19169DF4" w14:textId="77777777" w:rsidR="00641783" w:rsidRDefault="00641783" w:rsidP="00641783">
      <w:pPr>
        <w:pStyle w:val="Ingetavstnd"/>
        <w:rPr>
          <w:b/>
          <w:sz w:val="36"/>
          <w:szCs w:val="36"/>
        </w:rPr>
      </w:pPr>
      <w:bookmarkStart w:id="1" w:name="_GoBack"/>
      <w:bookmarkEnd w:id="1"/>
      <w:r>
        <w:rPr>
          <w:b/>
          <w:sz w:val="36"/>
          <w:szCs w:val="36"/>
        </w:rPr>
        <w:t>Friggebod</w:t>
      </w:r>
    </w:p>
    <w:p w14:paraId="13B65643" w14:textId="77777777" w:rsidR="00641783" w:rsidRDefault="00641783" w:rsidP="00641783">
      <w:pPr>
        <w:pStyle w:val="Ingetavstnd"/>
        <w:rPr>
          <w:sz w:val="28"/>
          <w:szCs w:val="28"/>
        </w:rPr>
      </w:pPr>
      <w:r>
        <w:rPr>
          <w:sz w:val="28"/>
          <w:szCs w:val="28"/>
        </w:rPr>
        <w:t>I anslutning till drivingranchen finns en friggebod. Golvyta 10 m2. Boden är grundlagd på plintar. Golv vägg och takkonstruktion av trä, med fasad av trä.</w:t>
      </w:r>
    </w:p>
    <w:p w14:paraId="5517F9CB" w14:textId="77777777" w:rsidR="00641783" w:rsidRDefault="00641783" w:rsidP="00641783">
      <w:pPr>
        <w:pStyle w:val="Ingetavstnd"/>
        <w:rPr>
          <w:sz w:val="28"/>
          <w:szCs w:val="28"/>
        </w:rPr>
      </w:pPr>
      <w:r>
        <w:rPr>
          <w:sz w:val="28"/>
          <w:szCs w:val="28"/>
        </w:rPr>
        <w:t>Byggnaden är ouppvärmd.</w:t>
      </w:r>
    </w:p>
    <w:p w14:paraId="13D6B618" w14:textId="77777777" w:rsidR="00641783" w:rsidRDefault="00641783" w:rsidP="00641783">
      <w:pPr>
        <w:pStyle w:val="Ingetavstnd"/>
        <w:rPr>
          <w:sz w:val="28"/>
          <w:szCs w:val="28"/>
        </w:rPr>
      </w:pPr>
    </w:p>
    <w:p w14:paraId="2F1465ED" w14:textId="77777777" w:rsidR="00641783" w:rsidRDefault="00641783" w:rsidP="00641783">
      <w:pPr>
        <w:pStyle w:val="Ingetavstnd"/>
        <w:rPr>
          <w:sz w:val="28"/>
          <w:szCs w:val="28"/>
        </w:rPr>
      </w:pPr>
    </w:p>
    <w:p w14:paraId="3C96F935" w14:textId="77777777" w:rsidR="00641783" w:rsidRDefault="00641783" w:rsidP="00641783">
      <w:pPr>
        <w:pStyle w:val="Ingetavstnd"/>
        <w:rPr>
          <w:b/>
          <w:sz w:val="36"/>
          <w:szCs w:val="36"/>
        </w:rPr>
      </w:pPr>
      <w:r>
        <w:rPr>
          <w:b/>
          <w:sz w:val="36"/>
          <w:szCs w:val="36"/>
        </w:rPr>
        <w:t>Starterhus</w:t>
      </w:r>
    </w:p>
    <w:p w14:paraId="06E3445E" w14:textId="77777777" w:rsidR="00641783" w:rsidRDefault="00641783" w:rsidP="00641783">
      <w:pPr>
        <w:pStyle w:val="Ingetavstnd"/>
        <w:rPr>
          <w:sz w:val="28"/>
          <w:szCs w:val="28"/>
        </w:rPr>
      </w:pPr>
      <w:r>
        <w:rPr>
          <w:sz w:val="28"/>
          <w:szCs w:val="28"/>
        </w:rPr>
        <w:t>I anslutning till första tee finns ett ”lusthus” som fungerar som starter kur. Golvyta ca 9 m2. Huset är byggt av glas och aluminiumprofiler. Golv av betongplattor.</w:t>
      </w:r>
    </w:p>
    <w:p w14:paraId="57C28305" w14:textId="77777777" w:rsidR="00641783" w:rsidRDefault="00641783" w:rsidP="00641783">
      <w:pPr>
        <w:pStyle w:val="Ingetavstnd"/>
        <w:rPr>
          <w:sz w:val="28"/>
          <w:szCs w:val="28"/>
        </w:rPr>
      </w:pPr>
      <w:r>
        <w:rPr>
          <w:sz w:val="28"/>
          <w:szCs w:val="28"/>
        </w:rPr>
        <w:t>Byggnaden är ouppvärmd.</w:t>
      </w:r>
    </w:p>
    <w:p w14:paraId="5C292B7C" w14:textId="77777777" w:rsidR="00641783" w:rsidRDefault="00641783" w:rsidP="00641783">
      <w:pPr>
        <w:pStyle w:val="Ingetavstnd"/>
        <w:rPr>
          <w:sz w:val="28"/>
          <w:szCs w:val="28"/>
        </w:rPr>
      </w:pPr>
    </w:p>
    <w:p w14:paraId="327617A1" w14:textId="77777777" w:rsidR="00641783" w:rsidRDefault="00641783" w:rsidP="00641783">
      <w:pPr>
        <w:pStyle w:val="Ingetavstnd"/>
        <w:rPr>
          <w:b/>
          <w:sz w:val="28"/>
          <w:szCs w:val="28"/>
        </w:rPr>
      </w:pPr>
      <w:r>
        <w:rPr>
          <w:b/>
          <w:sz w:val="28"/>
          <w:szCs w:val="28"/>
        </w:rPr>
        <w:t>Energi besparings åtgärder: En del av våra byggnader är inte uppvärmda hela året. Men det bör dock utredas om det är miljövinster med att ersätta den direktvärmda elen med värmepumpar. I första hand luftvärmepumpar. Belysning kan i allmänna utrymmen styras genom sk rörelsedetektorer. Toaletter och ställen där vatten tappas ersätts med snålspolande typ.</w:t>
      </w:r>
    </w:p>
    <w:p w14:paraId="77753E52" w14:textId="77777777" w:rsidR="00641783" w:rsidRDefault="00641783" w:rsidP="00641783">
      <w:pPr>
        <w:pStyle w:val="Ingetavstnd"/>
        <w:rPr>
          <w:b/>
          <w:sz w:val="28"/>
          <w:szCs w:val="28"/>
        </w:rPr>
      </w:pPr>
      <w:r>
        <w:rPr>
          <w:b/>
          <w:sz w:val="28"/>
          <w:szCs w:val="28"/>
        </w:rPr>
        <w:t>På ladugårdens södra takfall kan solceller monteras för att producera el. Då det är en betydande kostnad (men ett välkommet tillskott av energi ) ska en utredning göras för att studera en sådan installation.</w:t>
      </w:r>
    </w:p>
    <w:p w14:paraId="67E4D0E3" w14:textId="77777777" w:rsidR="00641783" w:rsidRDefault="00641783" w:rsidP="00641783">
      <w:pPr>
        <w:pStyle w:val="Ingetavstnd"/>
        <w:rPr>
          <w:b/>
          <w:sz w:val="28"/>
          <w:szCs w:val="28"/>
        </w:rPr>
      </w:pPr>
      <w:r>
        <w:rPr>
          <w:b/>
          <w:sz w:val="28"/>
          <w:szCs w:val="28"/>
        </w:rPr>
        <w:t>Alla förbruknings siffror ska följas upp i egenkontrollplanen och ” Reddy Bo”.</w:t>
      </w:r>
    </w:p>
    <w:p w14:paraId="502E9378" w14:textId="77777777" w:rsidR="00641783" w:rsidRPr="00521161" w:rsidRDefault="00641783" w:rsidP="00641783">
      <w:pPr>
        <w:pStyle w:val="Ingetavstnd"/>
        <w:rPr>
          <w:sz w:val="28"/>
          <w:szCs w:val="28"/>
        </w:rPr>
      </w:pPr>
    </w:p>
    <w:sectPr w:rsidR="00641783" w:rsidRPr="00521161" w:rsidSect="00002A0E">
      <w:footerReference w:type="even" r:id="rId9"/>
      <w:footerReference w:type="default" r:id="rId10"/>
      <w:footerReference w:type="first" r:id="rId11"/>
      <w:pgSz w:w="11900" w:h="16840"/>
      <w:pgMar w:top="568" w:right="1341" w:bottom="1276" w:left="1416" w:header="720" w:footer="6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8CE2F" w14:textId="77777777" w:rsidR="00A53659" w:rsidRDefault="00A53659">
      <w:pPr>
        <w:spacing w:after="0" w:line="240" w:lineRule="auto"/>
      </w:pPr>
      <w:r>
        <w:separator/>
      </w:r>
    </w:p>
  </w:endnote>
  <w:endnote w:type="continuationSeparator" w:id="0">
    <w:p w14:paraId="71A38BA0" w14:textId="77777777" w:rsidR="00A53659" w:rsidRDefault="00A53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9D42F" w14:textId="77777777" w:rsidR="007361A9" w:rsidRDefault="007361A9">
    <w:pPr>
      <w:tabs>
        <w:tab w:val="right" w:pos="9143"/>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0800690"/>
      <w:docPartObj>
        <w:docPartGallery w:val="Page Numbers (Bottom of Page)"/>
        <w:docPartUnique/>
      </w:docPartObj>
    </w:sdtPr>
    <w:sdtEndPr/>
    <w:sdtContent>
      <w:p w14:paraId="213B8326" w14:textId="71ADB6E2" w:rsidR="00002A0E" w:rsidRDefault="00002A0E">
        <w:pPr>
          <w:pStyle w:val="Sidfot"/>
          <w:jc w:val="right"/>
        </w:pPr>
        <w:r>
          <w:fldChar w:fldCharType="begin"/>
        </w:r>
        <w:r>
          <w:instrText>PAGE   \* MERGEFORMAT</w:instrText>
        </w:r>
        <w:r>
          <w:fldChar w:fldCharType="separate"/>
        </w:r>
        <w:r w:rsidR="00641783">
          <w:rPr>
            <w:noProof/>
          </w:rPr>
          <w:t>1</w:t>
        </w:r>
        <w:r>
          <w:fldChar w:fldCharType="end"/>
        </w:r>
      </w:p>
    </w:sdtContent>
  </w:sdt>
  <w:p w14:paraId="1EF720EB" w14:textId="3AF35400" w:rsidR="007361A9" w:rsidRDefault="00BA6726" w:rsidP="00002A0E">
    <w:pPr>
      <w:pStyle w:val="Sidfot"/>
      <w:tabs>
        <w:tab w:val="clear" w:pos="4680"/>
        <w:tab w:val="clear" w:pos="9360"/>
        <w:tab w:val="left" w:pos="2820"/>
      </w:tabs>
    </w:pPr>
    <w:r>
      <w:t>Sidfot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D93DD" w14:textId="77777777" w:rsidR="007361A9" w:rsidRDefault="007361A9">
    <w:pPr>
      <w:tabs>
        <w:tab w:val="right" w:pos="9143"/>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56500" w14:textId="77777777" w:rsidR="00A53659" w:rsidRDefault="00A53659">
      <w:pPr>
        <w:spacing w:after="0" w:line="240" w:lineRule="auto"/>
      </w:pPr>
      <w:r>
        <w:separator/>
      </w:r>
    </w:p>
  </w:footnote>
  <w:footnote w:type="continuationSeparator" w:id="0">
    <w:p w14:paraId="50AE11CC" w14:textId="77777777" w:rsidR="00A53659" w:rsidRDefault="00A536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A706C"/>
    <w:multiLevelType w:val="hybridMultilevel"/>
    <w:tmpl w:val="658E64B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030B67F9"/>
    <w:multiLevelType w:val="hybridMultilevel"/>
    <w:tmpl w:val="29E69FBE"/>
    <w:lvl w:ilvl="0" w:tplc="D1E00464">
      <w:start w:val="1"/>
      <w:numFmt w:val="bullet"/>
      <w:lvlText w:val="o"/>
      <w:lvlJc w:val="left"/>
      <w:pPr>
        <w:ind w:left="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13A141A">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9666F92">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EB8E076">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F2038CC">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4A050EC">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D19CC318">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8C20838">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CFE1812">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nsid w:val="08C0688A"/>
    <w:multiLevelType w:val="hybridMultilevel"/>
    <w:tmpl w:val="7AD6E94A"/>
    <w:lvl w:ilvl="0" w:tplc="841A3A16">
      <w:start w:val="1"/>
      <w:numFmt w:val="bullet"/>
      <w:lvlText w:val="o"/>
      <w:lvlJc w:val="left"/>
      <w:pPr>
        <w:ind w:left="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B0264628">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F5631D4">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2FCA44E">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A16204C">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BA6C428">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E10ECAA">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8E6F24E">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D6C7BD2">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
    <w:nsid w:val="10746DCF"/>
    <w:multiLevelType w:val="hybridMultilevel"/>
    <w:tmpl w:val="BDFC0A8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nsid w:val="11D96441"/>
    <w:multiLevelType w:val="hybridMultilevel"/>
    <w:tmpl w:val="A788A060"/>
    <w:lvl w:ilvl="0" w:tplc="FF04086C">
      <w:start w:val="1"/>
      <w:numFmt w:val="bullet"/>
      <w:lvlText w:val=""/>
      <w:lvlJc w:val="left"/>
      <w:pPr>
        <w:ind w:left="720" w:hanging="360"/>
      </w:pPr>
      <w:rPr>
        <w:rFonts w:ascii="Symbol" w:hAnsi="Symbol" w:hint="default"/>
      </w:rPr>
    </w:lvl>
    <w:lvl w:ilvl="1" w:tplc="5296D8B4">
      <w:start w:val="1"/>
      <w:numFmt w:val="bullet"/>
      <w:lvlText w:val="o"/>
      <w:lvlJc w:val="left"/>
      <w:pPr>
        <w:ind w:left="1440" w:hanging="360"/>
      </w:pPr>
      <w:rPr>
        <w:rFonts w:ascii="Courier New" w:hAnsi="Courier New" w:hint="default"/>
      </w:rPr>
    </w:lvl>
    <w:lvl w:ilvl="2" w:tplc="244C0162">
      <w:start w:val="1"/>
      <w:numFmt w:val="bullet"/>
      <w:lvlText w:val=""/>
      <w:lvlJc w:val="left"/>
      <w:pPr>
        <w:ind w:left="2160" w:hanging="360"/>
      </w:pPr>
      <w:rPr>
        <w:rFonts w:ascii="Wingdings" w:hAnsi="Wingdings" w:hint="default"/>
      </w:rPr>
    </w:lvl>
    <w:lvl w:ilvl="3" w:tplc="78D63E9A">
      <w:start w:val="1"/>
      <w:numFmt w:val="bullet"/>
      <w:lvlText w:val=""/>
      <w:lvlJc w:val="left"/>
      <w:pPr>
        <w:ind w:left="2880" w:hanging="360"/>
      </w:pPr>
      <w:rPr>
        <w:rFonts w:ascii="Symbol" w:hAnsi="Symbol" w:hint="default"/>
      </w:rPr>
    </w:lvl>
    <w:lvl w:ilvl="4" w:tplc="17C0792C">
      <w:start w:val="1"/>
      <w:numFmt w:val="bullet"/>
      <w:lvlText w:val="o"/>
      <w:lvlJc w:val="left"/>
      <w:pPr>
        <w:ind w:left="3600" w:hanging="360"/>
      </w:pPr>
      <w:rPr>
        <w:rFonts w:ascii="Courier New" w:hAnsi="Courier New" w:hint="default"/>
      </w:rPr>
    </w:lvl>
    <w:lvl w:ilvl="5" w:tplc="1BC0ED0C">
      <w:start w:val="1"/>
      <w:numFmt w:val="bullet"/>
      <w:lvlText w:val=""/>
      <w:lvlJc w:val="left"/>
      <w:pPr>
        <w:ind w:left="4320" w:hanging="360"/>
      </w:pPr>
      <w:rPr>
        <w:rFonts w:ascii="Wingdings" w:hAnsi="Wingdings" w:hint="default"/>
      </w:rPr>
    </w:lvl>
    <w:lvl w:ilvl="6" w:tplc="A374088E">
      <w:start w:val="1"/>
      <w:numFmt w:val="bullet"/>
      <w:lvlText w:val=""/>
      <w:lvlJc w:val="left"/>
      <w:pPr>
        <w:ind w:left="5040" w:hanging="360"/>
      </w:pPr>
      <w:rPr>
        <w:rFonts w:ascii="Symbol" w:hAnsi="Symbol" w:hint="default"/>
      </w:rPr>
    </w:lvl>
    <w:lvl w:ilvl="7" w:tplc="AC84F62A">
      <w:start w:val="1"/>
      <w:numFmt w:val="bullet"/>
      <w:lvlText w:val="o"/>
      <w:lvlJc w:val="left"/>
      <w:pPr>
        <w:ind w:left="5760" w:hanging="360"/>
      </w:pPr>
      <w:rPr>
        <w:rFonts w:ascii="Courier New" w:hAnsi="Courier New" w:hint="default"/>
      </w:rPr>
    </w:lvl>
    <w:lvl w:ilvl="8" w:tplc="31A03E7C">
      <w:start w:val="1"/>
      <w:numFmt w:val="bullet"/>
      <w:lvlText w:val=""/>
      <w:lvlJc w:val="left"/>
      <w:pPr>
        <w:ind w:left="6480" w:hanging="360"/>
      </w:pPr>
      <w:rPr>
        <w:rFonts w:ascii="Wingdings" w:hAnsi="Wingdings" w:hint="default"/>
      </w:rPr>
    </w:lvl>
  </w:abstractNum>
  <w:abstractNum w:abstractNumId="5">
    <w:nsid w:val="155E6CEA"/>
    <w:multiLevelType w:val="hybridMultilevel"/>
    <w:tmpl w:val="218A0D4A"/>
    <w:lvl w:ilvl="0" w:tplc="1CEAA988">
      <w:start w:val="1"/>
      <w:numFmt w:val="bullet"/>
      <w:lvlText w:val="o"/>
      <w:lvlJc w:val="left"/>
      <w:pPr>
        <w:ind w:left="2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338A856E">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ED235F8">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91AEE10">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D760DD8">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3D69998">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7884EFC">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CC413C6">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2861D00">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6">
    <w:nsid w:val="15FB00EE"/>
    <w:multiLevelType w:val="hybridMultilevel"/>
    <w:tmpl w:val="BB68214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nsid w:val="16A60375"/>
    <w:multiLevelType w:val="hybridMultilevel"/>
    <w:tmpl w:val="ABC4FDE6"/>
    <w:lvl w:ilvl="0" w:tplc="0B30A8EE">
      <w:start w:val="1"/>
      <w:numFmt w:val="bullet"/>
      <w:lvlText w:val="o"/>
      <w:lvlJc w:val="left"/>
      <w:pPr>
        <w:ind w:left="2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5F54972E">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C80F320">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D4272A2">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7B67610">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86C5D5C">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7D8EC56">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43C49C4">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7D8787A">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8">
    <w:nsid w:val="1ACE7DF1"/>
    <w:multiLevelType w:val="hybridMultilevel"/>
    <w:tmpl w:val="CD584EAE"/>
    <w:lvl w:ilvl="0" w:tplc="F9B88B6C">
      <w:start w:val="1"/>
      <w:numFmt w:val="bullet"/>
      <w:lvlText w:val="o"/>
      <w:lvlJc w:val="left"/>
      <w:pPr>
        <w:ind w:left="2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4650C4B8">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4F225C0">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B642CDE">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3E61F12">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07EA4B8">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C625566">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70E4C3A">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E948F50">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9">
    <w:nsid w:val="20E078A3"/>
    <w:multiLevelType w:val="hybridMultilevel"/>
    <w:tmpl w:val="9198E1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nsid w:val="22555073"/>
    <w:multiLevelType w:val="hybridMultilevel"/>
    <w:tmpl w:val="294EDCAC"/>
    <w:lvl w:ilvl="0" w:tplc="6156A134">
      <w:start w:val="1"/>
      <w:numFmt w:val="bullet"/>
      <w:lvlText w:val="o"/>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B358C73E">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93CD3B0">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014D670">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474B71E">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7146BE8">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44828910">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76AB856">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CAA00F4">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nsid w:val="23F064CB"/>
    <w:multiLevelType w:val="hybridMultilevel"/>
    <w:tmpl w:val="2D86F99E"/>
    <w:lvl w:ilvl="0" w:tplc="C6069190">
      <w:start w:val="1"/>
      <w:numFmt w:val="bullet"/>
      <w:lvlText w:val="o"/>
      <w:lvlJc w:val="left"/>
      <w:pPr>
        <w:ind w:left="1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CB26FEAE">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90E873C">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5FA59E4">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786DE40">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696B4DA">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3A8A3F4">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F987C0E">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4024EAC">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2">
    <w:nsid w:val="2565530C"/>
    <w:multiLevelType w:val="hybridMultilevel"/>
    <w:tmpl w:val="56F45D50"/>
    <w:lvl w:ilvl="0" w:tplc="64D2343A">
      <w:start w:val="1"/>
      <w:numFmt w:val="bullet"/>
      <w:lvlText w:val="o"/>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FF9A3E4E">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B98E167E">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7CC70F2">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5162956">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12AFF12">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1E6CD98">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6ACB842">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8A8B9B0">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3">
    <w:nsid w:val="36E11F48"/>
    <w:multiLevelType w:val="hybridMultilevel"/>
    <w:tmpl w:val="6450C03A"/>
    <w:lvl w:ilvl="0" w:tplc="2B0CF5F4">
      <w:start w:val="1"/>
      <w:numFmt w:val="bullet"/>
      <w:lvlText w:val="o"/>
      <w:lvlJc w:val="left"/>
      <w:pPr>
        <w:ind w:left="2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20D28F2E">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5EA1BDE">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3DCD262">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4A643E0">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3F0FCA6">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306BA04">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0CCF904">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B6443B6">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4">
    <w:nsid w:val="381F4BF0"/>
    <w:multiLevelType w:val="hybridMultilevel"/>
    <w:tmpl w:val="0E145036"/>
    <w:lvl w:ilvl="0" w:tplc="B3AAFEC2">
      <w:start w:val="1"/>
      <w:numFmt w:val="bullet"/>
      <w:lvlText w:val="o"/>
      <w:lvlJc w:val="left"/>
      <w:pPr>
        <w:ind w:left="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A463982">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AB6ADCC">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E1B685AE">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6664E58">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32ED5EC">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4965000">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200704C">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EB6B48A">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5">
    <w:nsid w:val="3AED6270"/>
    <w:multiLevelType w:val="hybridMultilevel"/>
    <w:tmpl w:val="A5CCEB6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nsid w:val="3B4E584E"/>
    <w:multiLevelType w:val="hybridMultilevel"/>
    <w:tmpl w:val="4204F49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nsid w:val="41227E73"/>
    <w:multiLevelType w:val="hybridMultilevel"/>
    <w:tmpl w:val="9A3095A4"/>
    <w:lvl w:ilvl="0" w:tplc="533CB55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4C2C1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B48DE7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754BBC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D26ED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38C771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D07DE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0EFF9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E58B53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nsid w:val="4A0309A4"/>
    <w:multiLevelType w:val="hybridMultilevel"/>
    <w:tmpl w:val="4608F69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nsid w:val="4C077BEC"/>
    <w:multiLevelType w:val="hybridMultilevel"/>
    <w:tmpl w:val="C20A8AA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nsid w:val="58660F60"/>
    <w:multiLevelType w:val="hybridMultilevel"/>
    <w:tmpl w:val="F23C9ED4"/>
    <w:lvl w:ilvl="0" w:tplc="D80AB10E">
      <w:start w:val="1"/>
      <w:numFmt w:val="bullet"/>
      <w:lvlText w:val="o"/>
      <w:lvlJc w:val="left"/>
      <w:pPr>
        <w:ind w:left="38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3B679CE">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82680CA">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302005A">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CF2F604">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10CEAF2">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D9F423A0">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5AC91C8">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22ECA86">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1">
    <w:nsid w:val="58F748D3"/>
    <w:multiLevelType w:val="hybridMultilevel"/>
    <w:tmpl w:val="35CAE7BA"/>
    <w:lvl w:ilvl="0" w:tplc="5E14B1DC">
      <w:start w:val="1"/>
      <w:numFmt w:val="bullet"/>
      <w:lvlText w:val="o"/>
      <w:lvlJc w:val="left"/>
      <w:pPr>
        <w:ind w:left="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DE307802">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D580B20">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0E80F42">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BDE83C6">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8A6DD72">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48489C4">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0D6E3D0">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288DF40">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2">
    <w:nsid w:val="5AF64AB8"/>
    <w:multiLevelType w:val="hybridMultilevel"/>
    <w:tmpl w:val="8ED2732C"/>
    <w:lvl w:ilvl="0" w:tplc="E8B4C20A">
      <w:start w:val="1"/>
      <w:numFmt w:val="bullet"/>
      <w:lvlText w:val="o"/>
      <w:lvlJc w:val="left"/>
      <w:pPr>
        <w:ind w:left="1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B4ACCDEC">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5B2C95E">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5B43754">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E3AD096">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8A20B92">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CF48220">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E04ED4C">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4C86BB0">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3">
    <w:nsid w:val="5D0D72C3"/>
    <w:multiLevelType w:val="hybridMultilevel"/>
    <w:tmpl w:val="E0CE019E"/>
    <w:lvl w:ilvl="0" w:tplc="6526D596">
      <w:start w:val="1"/>
      <w:numFmt w:val="bullet"/>
      <w:lvlText w:val="o"/>
      <w:lvlJc w:val="left"/>
      <w:pPr>
        <w:ind w:left="2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6644C712">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F6CF5D4">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B965AA2">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2BE2058">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51ACB1A">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41C22004">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CDAD35A">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3C41508">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4">
    <w:nsid w:val="62397A84"/>
    <w:multiLevelType w:val="hybridMultilevel"/>
    <w:tmpl w:val="CFE4F5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630201FB"/>
    <w:multiLevelType w:val="hybridMultilevel"/>
    <w:tmpl w:val="3F4EE276"/>
    <w:lvl w:ilvl="0" w:tplc="CA70B578">
      <w:numFmt w:val="decimal"/>
      <w:lvlText w:val="%1"/>
      <w:lvlJc w:val="left"/>
      <w:pPr>
        <w:ind w:left="370" w:hanging="360"/>
      </w:pPr>
      <w:rPr>
        <w:rFonts w:hint="default"/>
      </w:rPr>
    </w:lvl>
    <w:lvl w:ilvl="1" w:tplc="041D0019" w:tentative="1">
      <w:start w:val="1"/>
      <w:numFmt w:val="lowerLetter"/>
      <w:lvlText w:val="%2."/>
      <w:lvlJc w:val="left"/>
      <w:pPr>
        <w:ind w:left="1090" w:hanging="360"/>
      </w:pPr>
    </w:lvl>
    <w:lvl w:ilvl="2" w:tplc="041D001B" w:tentative="1">
      <w:start w:val="1"/>
      <w:numFmt w:val="lowerRoman"/>
      <w:lvlText w:val="%3."/>
      <w:lvlJc w:val="right"/>
      <w:pPr>
        <w:ind w:left="1810" w:hanging="180"/>
      </w:pPr>
    </w:lvl>
    <w:lvl w:ilvl="3" w:tplc="041D000F" w:tentative="1">
      <w:start w:val="1"/>
      <w:numFmt w:val="decimal"/>
      <w:lvlText w:val="%4."/>
      <w:lvlJc w:val="left"/>
      <w:pPr>
        <w:ind w:left="2530" w:hanging="360"/>
      </w:pPr>
    </w:lvl>
    <w:lvl w:ilvl="4" w:tplc="041D0019" w:tentative="1">
      <w:start w:val="1"/>
      <w:numFmt w:val="lowerLetter"/>
      <w:lvlText w:val="%5."/>
      <w:lvlJc w:val="left"/>
      <w:pPr>
        <w:ind w:left="3250" w:hanging="360"/>
      </w:pPr>
    </w:lvl>
    <w:lvl w:ilvl="5" w:tplc="041D001B" w:tentative="1">
      <w:start w:val="1"/>
      <w:numFmt w:val="lowerRoman"/>
      <w:lvlText w:val="%6."/>
      <w:lvlJc w:val="right"/>
      <w:pPr>
        <w:ind w:left="3970" w:hanging="180"/>
      </w:pPr>
    </w:lvl>
    <w:lvl w:ilvl="6" w:tplc="041D000F" w:tentative="1">
      <w:start w:val="1"/>
      <w:numFmt w:val="decimal"/>
      <w:lvlText w:val="%7."/>
      <w:lvlJc w:val="left"/>
      <w:pPr>
        <w:ind w:left="4690" w:hanging="360"/>
      </w:pPr>
    </w:lvl>
    <w:lvl w:ilvl="7" w:tplc="041D0019" w:tentative="1">
      <w:start w:val="1"/>
      <w:numFmt w:val="lowerLetter"/>
      <w:lvlText w:val="%8."/>
      <w:lvlJc w:val="left"/>
      <w:pPr>
        <w:ind w:left="5410" w:hanging="360"/>
      </w:pPr>
    </w:lvl>
    <w:lvl w:ilvl="8" w:tplc="041D001B" w:tentative="1">
      <w:start w:val="1"/>
      <w:numFmt w:val="lowerRoman"/>
      <w:lvlText w:val="%9."/>
      <w:lvlJc w:val="right"/>
      <w:pPr>
        <w:ind w:left="6130" w:hanging="180"/>
      </w:pPr>
    </w:lvl>
  </w:abstractNum>
  <w:abstractNum w:abstractNumId="26">
    <w:nsid w:val="65040B71"/>
    <w:multiLevelType w:val="hybridMultilevel"/>
    <w:tmpl w:val="5BAE85D6"/>
    <w:lvl w:ilvl="0" w:tplc="D0ACEB1C">
      <w:start w:val="1"/>
      <w:numFmt w:val="bullet"/>
      <w:lvlText w:val="o"/>
      <w:lvlJc w:val="left"/>
      <w:pPr>
        <w:ind w:left="2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32984492">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7D89ACE">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BFED026">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344311C">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A70B97E">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4EA7228">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FE04756">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5BEB192">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7">
    <w:nsid w:val="66DE10C7"/>
    <w:multiLevelType w:val="hybridMultilevel"/>
    <w:tmpl w:val="BF409DD8"/>
    <w:lvl w:ilvl="0" w:tplc="EF402C70">
      <w:start w:val="1"/>
      <w:numFmt w:val="bullet"/>
      <w:lvlText w:val="o"/>
      <w:lvlJc w:val="left"/>
      <w:pPr>
        <w:ind w:left="2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8A4B9B8">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6E41E34">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41AC33A">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8F0D236">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F4821B8">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3E672B6">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DAA5058">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B729FD8">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8">
    <w:nsid w:val="67F61664"/>
    <w:multiLevelType w:val="hybridMultilevel"/>
    <w:tmpl w:val="5FC45DEC"/>
    <w:lvl w:ilvl="0" w:tplc="99B64304">
      <w:start w:val="1"/>
      <w:numFmt w:val="bullet"/>
      <w:lvlText w:val="o"/>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86D6E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7C50E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92964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CEF47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182A4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26904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DA242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A849D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686406D4"/>
    <w:multiLevelType w:val="hybridMultilevel"/>
    <w:tmpl w:val="D610B92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0">
    <w:nsid w:val="71C2768A"/>
    <w:multiLevelType w:val="hybridMultilevel"/>
    <w:tmpl w:val="B5EC938E"/>
    <w:lvl w:ilvl="0" w:tplc="041D0001">
      <w:start w:val="1"/>
      <w:numFmt w:val="bullet"/>
      <w:lvlText w:val=""/>
      <w:lvlJc w:val="left"/>
      <w:pPr>
        <w:ind w:left="705" w:hanging="360"/>
      </w:pPr>
      <w:rPr>
        <w:rFonts w:ascii="Symbol" w:hAnsi="Symbol" w:hint="default"/>
      </w:rPr>
    </w:lvl>
    <w:lvl w:ilvl="1" w:tplc="041D0003" w:tentative="1">
      <w:start w:val="1"/>
      <w:numFmt w:val="bullet"/>
      <w:lvlText w:val="o"/>
      <w:lvlJc w:val="left"/>
      <w:pPr>
        <w:ind w:left="1425" w:hanging="360"/>
      </w:pPr>
      <w:rPr>
        <w:rFonts w:ascii="Courier New" w:hAnsi="Courier New" w:cs="Courier New" w:hint="default"/>
      </w:rPr>
    </w:lvl>
    <w:lvl w:ilvl="2" w:tplc="041D0005" w:tentative="1">
      <w:start w:val="1"/>
      <w:numFmt w:val="bullet"/>
      <w:lvlText w:val=""/>
      <w:lvlJc w:val="left"/>
      <w:pPr>
        <w:ind w:left="2145" w:hanging="360"/>
      </w:pPr>
      <w:rPr>
        <w:rFonts w:ascii="Wingdings" w:hAnsi="Wingdings" w:hint="default"/>
      </w:rPr>
    </w:lvl>
    <w:lvl w:ilvl="3" w:tplc="041D0001" w:tentative="1">
      <w:start w:val="1"/>
      <w:numFmt w:val="bullet"/>
      <w:lvlText w:val=""/>
      <w:lvlJc w:val="left"/>
      <w:pPr>
        <w:ind w:left="2865" w:hanging="360"/>
      </w:pPr>
      <w:rPr>
        <w:rFonts w:ascii="Symbol" w:hAnsi="Symbol" w:hint="default"/>
      </w:rPr>
    </w:lvl>
    <w:lvl w:ilvl="4" w:tplc="041D0003" w:tentative="1">
      <w:start w:val="1"/>
      <w:numFmt w:val="bullet"/>
      <w:lvlText w:val="o"/>
      <w:lvlJc w:val="left"/>
      <w:pPr>
        <w:ind w:left="3585" w:hanging="360"/>
      </w:pPr>
      <w:rPr>
        <w:rFonts w:ascii="Courier New" w:hAnsi="Courier New" w:cs="Courier New" w:hint="default"/>
      </w:rPr>
    </w:lvl>
    <w:lvl w:ilvl="5" w:tplc="041D0005" w:tentative="1">
      <w:start w:val="1"/>
      <w:numFmt w:val="bullet"/>
      <w:lvlText w:val=""/>
      <w:lvlJc w:val="left"/>
      <w:pPr>
        <w:ind w:left="4305" w:hanging="360"/>
      </w:pPr>
      <w:rPr>
        <w:rFonts w:ascii="Wingdings" w:hAnsi="Wingdings" w:hint="default"/>
      </w:rPr>
    </w:lvl>
    <w:lvl w:ilvl="6" w:tplc="041D0001" w:tentative="1">
      <w:start w:val="1"/>
      <w:numFmt w:val="bullet"/>
      <w:lvlText w:val=""/>
      <w:lvlJc w:val="left"/>
      <w:pPr>
        <w:ind w:left="5025" w:hanging="360"/>
      </w:pPr>
      <w:rPr>
        <w:rFonts w:ascii="Symbol" w:hAnsi="Symbol" w:hint="default"/>
      </w:rPr>
    </w:lvl>
    <w:lvl w:ilvl="7" w:tplc="041D0003" w:tentative="1">
      <w:start w:val="1"/>
      <w:numFmt w:val="bullet"/>
      <w:lvlText w:val="o"/>
      <w:lvlJc w:val="left"/>
      <w:pPr>
        <w:ind w:left="5745" w:hanging="360"/>
      </w:pPr>
      <w:rPr>
        <w:rFonts w:ascii="Courier New" w:hAnsi="Courier New" w:cs="Courier New" w:hint="default"/>
      </w:rPr>
    </w:lvl>
    <w:lvl w:ilvl="8" w:tplc="041D0005" w:tentative="1">
      <w:start w:val="1"/>
      <w:numFmt w:val="bullet"/>
      <w:lvlText w:val=""/>
      <w:lvlJc w:val="left"/>
      <w:pPr>
        <w:ind w:left="6465" w:hanging="360"/>
      </w:pPr>
      <w:rPr>
        <w:rFonts w:ascii="Wingdings" w:hAnsi="Wingdings" w:hint="default"/>
      </w:rPr>
    </w:lvl>
  </w:abstractNum>
  <w:abstractNum w:abstractNumId="31">
    <w:nsid w:val="741D3BBF"/>
    <w:multiLevelType w:val="hybridMultilevel"/>
    <w:tmpl w:val="A6FA2F4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4"/>
  </w:num>
  <w:num w:numId="2">
    <w:abstractNumId w:val="17"/>
  </w:num>
  <w:num w:numId="3">
    <w:abstractNumId w:val="22"/>
  </w:num>
  <w:num w:numId="4">
    <w:abstractNumId w:val="28"/>
  </w:num>
  <w:num w:numId="5">
    <w:abstractNumId w:val="11"/>
  </w:num>
  <w:num w:numId="6">
    <w:abstractNumId w:val="13"/>
  </w:num>
  <w:num w:numId="7">
    <w:abstractNumId w:val="5"/>
  </w:num>
  <w:num w:numId="8">
    <w:abstractNumId w:val="1"/>
  </w:num>
  <w:num w:numId="9">
    <w:abstractNumId w:val="26"/>
  </w:num>
  <w:num w:numId="10">
    <w:abstractNumId w:val="23"/>
  </w:num>
  <w:num w:numId="11">
    <w:abstractNumId w:val="7"/>
  </w:num>
  <w:num w:numId="12">
    <w:abstractNumId w:val="12"/>
  </w:num>
  <w:num w:numId="13">
    <w:abstractNumId w:val="10"/>
  </w:num>
  <w:num w:numId="14">
    <w:abstractNumId w:val="27"/>
  </w:num>
  <w:num w:numId="15">
    <w:abstractNumId w:val="20"/>
  </w:num>
  <w:num w:numId="16">
    <w:abstractNumId w:val="2"/>
  </w:num>
  <w:num w:numId="17">
    <w:abstractNumId w:val="21"/>
  </w:num>
  <w:num w:numId="18">
    <w:abstractNumId w:val="8"/>
  </w:num>
  <w:num w:numId="19">
    <w:abstractNumId w:val="14"/>
  </w:num>
  <w:num w:numId="20">
    <w:abstractNumId w:val="25"/>
  </w:num>
  <w:num w:numId="21">
    <w:abstractNumId w:val="0"/>
  </w:num>
  <w:num w:numId="22">
    <w:abstractNumId w:val="18"/>
  </w:num>
  <w:num w:numId="23">
    <w:abstractNumId w:val="29"/>
  </w:num>
  <w:num w:numId="24">
    <w:abstractNumId w:val="9"/>
  </w:num>
  <w:num w:numId="25">
    <w:abstractNumId w:val="15"/>
  </w:num>
  <w:num w:numId="26">
    <w:abstractNumId w:val="16"/>
  </w:num>
  <w:num w:numId="27">
    <w:abstractNumId w:val="3"/>
  </w:num>
  <w:num w:numId="28">
    <w:abstractNumId w:val="24"/>
  </w:num>
  <w:num w:numId="29">
    <w:abstractNumId w:val="19"/>
  </w:num>
  <w:num w:numId="30">
    <w:abstractNumId w:val="31"/>
  </w:num>
  <w:num w:numId="31">
    <w:abstractNumId w:val="6"/>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FCD"/>
    <w:rsid w:val="00002A0E"/>
    <w:rsid w:val="00002B67"/>
    <w:rsid w:val="00003B3B"/>
    <w:rsid w:val="00007805"/>
    <w:rsid w:val="00011E0F"/>
    <w:rsid w:val="0001596D"/>
    <w:rsid w:val="00016635"/>
    <w:rsid w:val="00032787"/>
    <w:rsid w:val="0003316A"/>
    <w:rsid w:val="000337AC"/>
    <w:rsid w:val="00036F81"/>
    <w:rsid w:val="000571E6"/>
    <w:rsid w:val="00071FF5"/>
    <w:rsid w:val="00085190"/>
    <w:rsid w:val="000905D2"/>
    <w:rsid w:val="00095370"/>
    <w:rsid w:val="00096163"/>
    <w:rsid w:val="000A0CBA"/>
    <w:rsid w:val="000D0D4D"/>
    <w:rsid w:val="000E2D63"/>
    <w:rsid w:val="000E5DE8"/>
    <w:rsid w:val="000F00D4"/>
    <w:rsid w:val="000F2A8E"/>
    <w:rsid w:val="000F4DCF"/>
    <w:rsid w:val="001102B0"/>
    <w:rsid w:val="00120555"/>
    <w:rsid w:val="00131548"/>
    <w:rsid w:val="00146E04"/>
    <w:rsid w:val="001776EF"/>
    <w:rsid w:val="001A033B"/>
    <w:rsid w:val="001B3153"/>
    <w:rsid w:val="001C6CF3"/>
    <w:rsid w:val="001E07CC"/>
    <w:rsid w:val="001E1C6C"/>
    <w:rsid w:val="0021137F"/>
    <w:rsid w:val="0021756D"/>
    <w:rsid w:val="00243135"/>
    <w:rsid w:val="00244EAF"/>
    <w:rsid w:val="0026211F"/>
    <w:rsid w:val="00275B64"/>
    <w:rsid w:val="0029368C"/>
    <w:rsid w:val="002A6E5C"/>
    <w:rsid w:val="002B5AC0"/>
    <w:rsid w:val="002C7CEE"/>
    <w:rsid w:val="002E28FC"/>
    <w:rsid w:val="002F2FE9"/>
    <w:rsid w:val="00300F07"/>
    <w:rsid w:val="00302CB6"/>
    <w:rsid w:val="00304624"/>
    <w:rsid w:val="00323E69"/>
    <w:rsid w:val="003322C4"/>
    <w:rsid w:val="00345807"/>
    <w:rsid w:val="00360F9F"/>
    <w:rsid w:val="003712BE"/>
    <w:rsid w:val="00377A5F"/>
    <w:rsid w:val="0038765A"/>
    <w:rsid w:val="003B08B6"/>
    <w:rsid w:val="003C2046"/>
    <w:rsid w:val="003D4033"/>
    <w:rsid w:val="003E1017"/>
    <w:rsid w:val="003E21CF"/>
    <w:rsid w:val="003F56C7"/>
    <w:rsid w:val="003F5DDC"/>
    <w:rsid w:val="004047A1"/>
    <w:rsid w:val="00413C05"/>
    <w:rsid w:val="0041718C"/>
    <w:rsid w:val="00422AEA"/>
    <w:rsid w:val="0042320F"/>
    <w:rsid w:val="00441389"/>
    <w:rsid w:val="00441D15"/>
    <w:rsid w:val="004441FB"/>
    <w:rsid w:val="004531FA"/>
    <w:rsid w:val="00454C9F"/>
    <w:rsid w:val="00481F04"/>
    <w:rsid w:val="004858AF"/>
    <w:rsid w:val="00485D1E"/>
    <w:rsid w:val="00496238"/>
    <w:rsid w:val="004B1B50"/>
    <w:rsid w:val="004B5D37"/>
    <w:rsid w:val="004B5EC8"/>
    <w:rsid w:val="004D38CC"/>
    <w:rsid w:val="004D4D25"/>
    <w:rsid w:val="004F273C"/>
    <w:rsid w:val="00501CDE"/>
    <w:rsid w:val="00506401"/>
    <w:rsid w:val="0055739A"/>
    <w:rsid w:val="00574681"/>
    <w:rsid w:val="005872D5"/>
    <w:rsid w:val="005A1A69"/>
    <w:rsid w:val="005A3001"/>
    <w:rsid w:val="005C36BE"/>
    <w:rsid w:val="005D3787"/>
    <w:rsid w:val="005E1641"/>
    <w:rsid w:val="005E4BA8"/>
    <w:rsid w:val="005E6C9A"/>
    <w:rsid w:val="00604885"/>
    <w:rsid w:val="00606B82"/>
    <w:rsid w:val="00623013"/>
    <w:rsid w:val="00625E96"/>
    <w:rsid w:val="0062608E"/>
    <w:rsid w:val="00630FDA"/>
    <w:rsid w:val="0063482F"/>
    <w:rsid w:val="00635ADD"/>
    <w:rsid w:val="00641783"/>
    <w:rsid w:val="006449F5"/>
    <w:rsid w:val="006554BA"/>
    <w:rsid w:val="00666812"/>
    <w:rsid w:val="00687A83"/>
    <w:rsid w:val="006965E2"/>
    <w:rsid w:val="006B06E9"/>
    <w:rsid w:val="006B3CC6"/>
    <w:rsid w:val="006B4146"/>
    <w:rsid w:val="006B5FCD"/>
    <w:rsid w:val="006E259A"/>
    <w:rsid w:val="006E569C"/>
    <w:rsid w:val="006E5800"/>
    <w:rsid w:val="006F7FE2"/>
    <w:rsid w:val="00701CEB"/>
    <w:rsid w:val="00703F40"/>
    <w:rsid w:val="00705EBF"/>
    <w:rsid w:val="007200F9"/>
    <w:rsid w:val="00720C61"/>
    <w:rsid w:val="00724911"/>
    <w:rsid w:val="00725B27"/>
    <w:rsid w:val="0073192B"/>
    <w:rsid w:val="007333B9"/>
    <w:rsid w:val="007361A9"/>
    <w:rsid w:val="0075264D"/>
    <w:rsid w:val="0076292E"/>
    <w:rsid w:val="0076730C"/>
    <w:rsid w:val="00770F05"/>
    <w:rsid w:val="0077523F"/>
    <w:rsid w:val="007835EF"/>
    <w:rsid w:val="0078461A"/>
    <w:rsid w:val="00785173"/>
    <w:rsid w:val="007855F3"/>
    <w:rsid w:val="007941C3"/>
    <w:rsid w:val="00794920"/>
    <w:rsid w:val="00794DFE"/>
    <w:rsid w:val="00795CA3"/>
    <w:rsid w:val="007B3F53"/>
    <w:rsid w:val="007C0559"/>
    <w:rsid w:val="007C7979"/>
    <w:rsid w:val="007D3164"/>
    <w:rsid w:val="007E49CC"/>
    <w:rsid w:val="007E52E3"/>
    <w:rsid w:val="007F3639"/>
    <w:rsid w:val="00802426"/>
    <w:rsid w:val="00815E44"/>
    <w:rsid w:val="00823699"/>
    <w:rsid w:val="0084565D"/>
    <w:rsid w:val="00846F28"/>
    <w:rsid w:val="00851963"/>
    <w:rsid w:val="00852BE2"/>
    <w:rsid w:val="00881E0A"/>
    <w:rsid w:val="00894373"/>
    <w:rsid w:val="008A413C"/>
    <w:rsid w:val="008C4447"/>
    <w:rsid w:val="008E5590"/>
    <w:rsid w:val="00923FD0"/>
    <w:rsid w:val="00940FF1"/>
    <w:rsid w:val="00941530"/>
    <w:rsid w:val="00942804"/>
    <w:rsid w:val="00955421"/>
    <w:rsid w:val="00974768"/>
    <w:rsid w:val="009846AB"/>
    <w:rsid w:val="00995319"/>
    <w:rsid w:val="009968D8"/>
    <w:rsid w:val="009A1A86"/>
    <w:rsid w:val="009A4CED"/>
    <w:rsid w:val="009A6BCA"/>
    <w:rsid w:val="009B5233"/>
    <w:rsid w:val="009C3C15"/>
    <w:rsid w:val="009C6F89"/>
    <w:rsid w:val="009C7E27"/>
    <w:rsid w:val="009D6762"/>
    <w:rsid w:val="009D6CBB"/>
    <w:rsid w:val="009E4697"/>
    <w:rsid w:val="009F0DD8"/>
    <w:rsid w:val="009F5889"/>
    <w:rsid w:val="00A054CA"/>
    <w:rsid w:val="00A135F7"/>
    <w:rsid w:val="00A25AD5"/>
    <w:rsid w:val="00A41DB9"/>
    <w:rsid w:val="00A4432E"/>
    <w:rsid w:val="00A5244E"/>
    <w:rsid w:val="00A530D5"/>
    <w:rsid w:val="00A53659"/>
    <w:rsid w:val="00A56114"/>
    <w:rsid w:val="00A64D52"/>
    <w:rsid w:val="00A67FC1"/>
    <w:rsid w:val="00A80755"/>
    <w:rsid w:val="00A8382A"/>
    <w:rsid w:val="00A95332"/>
    <w:rsid w:val="00AA1093"/>
    <w:rsid w:val="00AA456F"/>
    <w:rsid w:val="00AC21C6"/>
    <w:rsid w:val="00AE03A5"/>
    <w:rsid w:val="00AE4820"/>
    <w:rsid w:val="00B06CE1"/>
    <w:rsid w:val="00B27479"/>
    <w:rsid w:val="00B35BD8"/>
    <w:rsid w:val="00B41634"/>
    <w:rsid w:val="00B5187B"/>
    <w:rsid w:val="00B5568C"/>
    <w:rsid w:val="00B75CFC"/>
    <w:rsid w:val="00B80029"/>
    <w:rsid w:val="00B93744"/>
    <w:rsid w:val="00BA6726"/>
    <w:rsid w:val="00BB6A43"/>
    <w:rsid w:val="00BD299B"/>
    <w:rsid w:val="00BE0AEE"/>
    <w:rsid w:val="00BE3420"/>
    <w:rsid w:val="00BE501D"/>
    <w:rsid w:val="00BF4748"/>
    <w:rsid w:val="00BF557B"/>
    <w:rsid w:val="00C32CEF"/>
    <w:rsid w:val="00C342EB"/>
    <w:rsid w:val="00C370FE"/>
    <w:rsid w:val="00C44855"/>
    <w:rsid w:val="00C461A3"/>
    <w:rsid w:val="00C50C71"/>
    <w:rsid w:val="00C71B3B"/>
    <w:rsid w:val="00C74D06"/>
    <w:rsid w:val="00C8429A"/>
    <w:rsid w:val="00C84EF9"/>
    <w:rsid w:val="00C87FD2"/>
    <w:rsid w:val="00CB790A"/>
    <w:rsid w:val="00CC72F1"/>
    <w:rsid w:val="00CD500E"/>
    <w:rsid w:val="00CE497F"/>
    <w:rsid w:val="00CE4C37"/>
    <w:rsid w:val="00CF4BAC"/>
    <w:rsid w:val="00D0271F"/>
    <w:rsid w:val="00D0658A"/>
    <w:rsid w:val="00D10EF1"/>
    <w:rsid w:val="00D155E6"/>
    <w:rsid w:val="00D20EA3"/>
    <w:rsid w:val="00D346FE"/>
    <w:rsid w:val="00D37A78"/>
    <w:rsid w:val="00D665F4"/>
    <w:rsid w:val="00D844B7"/>
    <w:rsid w:val="00DC2A5F"/>
    <w:rsid w:val="00DC751A"/>
    <w:rsid w:val="00DD641C"/>
    <w:rsid w:val="00DF1FA1"/>
    <w:rsid w:val="00E03C60"/>
    <w:rsid w:val="00E1003E"/>
    <w:rsid w:val="00E11986"/>
    <w:rsid w:val="00E138DE"/>
    <w:rsid w:val="00E13E4B"/>
    <w:rsid w:val="00E27D4A"/>
    <w:rsid w:val="00E37334"/>
    <w:rsid w:val="00E652C2"/>
    <w:rsid w:val="00E77053"/>
    <w:rsid w:val="00E82BAE"/>
    <w:rsid w:val="00E9179E"/>
    <w:rsid w:val="00EA4488"/>
    <w:rsid w:val="00EC6A60"/>
    <w:rsid w:val="00EE766F"/>
    <w:rsid w:val="00EF3C95"/>
    <w:rsid w:val="00F06DCE"/>
    <w:rsid w:val="00F145A8"/>
    <w:rsid w:val="00F30E41"/>
    <w:rsid w:val="00F46EF7"/>
    <w:rsid w:val="00F562AE"/>
    <w:rsid w:val="00F831C9"/>
    <w:rsid w:val="00F86D36"/>
    <w:rsid w:val="00F9171D"/>
    <w:rsid w:val="00F91BCB"/>
    <w:rsid w:val="00F945D9"/>
    <w:rsid w:val="00F95E31"/>
    <w:rsid w:val="00F97A00"/>
    <w:rsid w:val="00FA6663"/>
    <w:rsid w:val="00FC6DC5"/>
    <w:rsid w:val="00FD0AAD"/>
    <w:rsid w:val="00FE2122"/>
    <w:rsid w:val="0A767641"/>
    <w:rsid w:val="417745BC"/>
    <w:rsid w:val="7A94AD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B8DC1B"/>
  <w15:docId w15:val="{63D0849D-067A-4E5C-8E46-E94102FAC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48" w:lineRule="auto"/>
      <w:ind w:left="10" w:hanging="10"/>
    </w:pPr>
    <w:rPr>
      <w:rFonts w:ascii="Times New Roman" w:eastAsia="Times New Roman" w:hAnsi="Times New Roman" w:cs="Times New Roman"/>
      <w:color w:val="000000"/>
      <w:sz w:val="24"/>
    </w:rPr>
  </w:style>
  <w:style w:type="paragraph" w:styleId="Rubrik1">
    <w:name w:val="heading 1"/>
    <w:next w:val="Normal"/>
    <w:link w:val="Rubrik1Char"/>
    <w:uiPriority w:val="9"/>
    <w:qFormat/>
    <w:pPr>
      <w:keepNext/>
      <w:keepLines/>
      <w:spacing w:after="0"/>
      <w:ind w:left="10" w:hanging="10"/>
      <w:outlineLvl w:val="0"/>
    </w:pPr>
    <w:rPr>
      <w:rFonts w:ascii="Times New Roman" w:eastAsia="Times New Roman" w:hAnsi="Times New Roman" w:cs="Times New Roman"/>
      <w:b/>
      <w:color w:val="000000"/>
      <w:sz w:val="28"/>
    </w:rPr>
  </w:style>
  <w:style w:type="paragraph" w:styleId="Rubrik2">
    <w:name w:val="heading 2"/>
    <w:next w:val="Normal"/>
    <w:link w:val="Rubrik2Char"/>
    <w:uiPriority w:val="9"/>
    <w:unhideWhenUsed/>
    <w:qFormat/>
    <w:pPr>
      <w:keepNext/>
      <w:keepLines/>
      <w:spacing w:after="0"/>
      <w:ind w:left="10" w:hanging="10"/>
      <w:outlineLvl w:val="1"/>
    </w:pPr>
    <w:rPr>
      <w:rFonts w:ascii="Times New Roman" w:eastAsia="Times New Roman" w:hAnsi="Times New Roman" w:cs="Times New Roman"/>
      <w:b/>
      <w:color w:val="000000"/>
      <w:sz w:val="24"/>
    </w:rPr>
  </w:style>
  <w:style w:type="paragraph" w:styleId="Rubrik3">
    <w:name w:val="heading 3"/>
    <w:next w:val="Normal"/>
    <w:link w:val="Rubrik3Char"/>
    <w:uiPriority w:val="9"/>
    <w:unhideWhenUsed/>
    <w:qFormat/>
    <w:pPr>
      <w:keepNext/>
      <w:keepLines/>
      <w:spacing w:after="0"/>
      <w:ind w:left="10" w:hanging="10"/>
      <w:outlineLvl w:val="2"/>
    </w:pPr>
    <w:rPr>
      <w:rFonts w:ascii="Times New Roman" w:eastAsia="Times New Roman" w:hAnsi="Times New Roman" w:cs="Times New Roman"/>
      <w:b/>
      <w:color w:val="000000"/>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Times New Roman" w:eastAsia="Times New Roman" w:hAnsi="Times New Roman" w:cs="Times New Roman"/>
      <w:b/>
      <w:color w:val="000000"/>
      <w:sz w:val="28"/>
    </w:rPr>
  </w:style>
  <w:style w:type="character" w:customStyle="1" w:styleId="Rubrik2Char">
    <w:name w:val="Rubrik 2 Char"/>
    <w:link w:val="Rubrik2"/>
    <w:rPr>
      <w:rFonts w:ascii="Times New Roman" w:eastAsia="Times New Roman" w:hAnsi="Times New Roman" w:cs="Times New Roman"/>
      <w:b/>
      <w:color w:val="000000"/>
      <w:sz w:val="24"/>
    </w:rPr>
  </w:style>
  <w:style w:type="character" w:customStyle="1" w:styleId="Rubrik3Char">
    <w:name w:val="Rubrik 3 Char"/>
    <w:link w:val="Rubrik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stycke">
    <w:name w:val="List Paragraph"/>
    <w:basedOn w:val="Normal"/>
    <w:uiPriority w:val="34"/>
    <w:qFormat/>
    <w:rsid w:val="00011E0F"/>
    <w:pPr>
      <w:ind w:left="720"/>
      <w:contextualSpacing/>
    </w:pPr>
  </w:style>
  <w:style w:type="paragraph" w:styleId="Sidhuvud">
    <w:name w:val="header"/>
    <w:basedOn w:val="Normal"/>
    <w:link w:val="SidhuvudChar"/>
    <w:uiPriority w:val="99"/>
    <w:unhideWhenUsed/>
    <w:rsid w:val="00E11986"/>
    <w:pPr>
      <w:tabs>
        <w:tab w:val="center" w:pos="4703"/>
        <w:tab w:val="right" w:pos="9406"/>
      </w:tabs>
      <w:spacing w:after="0" w:line="240" w:lineRule="auto"/>
    </w:pPr>
  </w:style>
  <w:style w:type="character" w:customStyle="1" w:styleId="SidhuvudChar">
    <w:name w:val="Sidhuvud Char"/>
    <w:basedOn w:val="Standardstycketeckensnitt"/>
    <w:link w:val="Sidhuvud"/>
    <w:uiPriority w:val="99"/>
    <w:rsid w:val="00E11986"/>
    <w:rPr>
      <w:rFonts w:ascii="Times New Roman" w:eastAsia="Times New Roman" w:hAnsi="Times New Roman" w:cs="Times New Roman"/>
      <w:color w:val="000000"/>
      <w:sz w:val="24"/>
    </w:rPr>
  </w:style>
  <w:style w:type="paragraph" w:styleId="Sidfot">
    <w:name w:val="footer"/>
    <w:basedOn w:val="Normal"/>
    <w:link w:val="SidfotChar"/>
    <w:uiPriority w:val="99"/>
    <w:unhideWhenUsed/>
    <w:rsid w:val="00E11986"/>
    <w:pPr>
      <w:tabs>
        <w:tab w:val="center" w:pos="4680"/>
        <w:tab w:val="right" w:pos="9360"/>
      </w:tabs>
      <w:spacing w:after="0" w:line="240" w:lineRule="auto"/>
      <w:ind w:left="0" w:firstLine="0"/>
    </w:pPr>
    <w:rPr>
      <w:rFonts w:asciiTheme="minorHAnsi" w:eastAsiaTheme="minorEastAsia" w:hAnsiTheme="minorHAnsi"/>
      <w:color w:val="auto"/>
      <w:sz w:val="22"/>
    </w:rPr>
  </w:style>
  <w:style w:type="character" w:customStyle="1" w:styleId="SidfotChar">
    <w:name w:val="Sidfot Char"/>
    <w:basedOn w:val="Standardstycketeckensnitt"/>
    <w:link w:val="Sidfot"/>
    <w:uiPriority w:val="99"/>
    <w:rsid w:val="00E11986"/>
    <w:rPr>
      <w:rFonts w:cs="Times New Roman"/>
    </w:rPr>
  </w:style>
  <w:style w:type="paragraph" w:styleId="Ballongtext">
    <w:name w:val="Balloon Text"/>
    <w:basedOn w:val="Normal"/>
    <w:link w:val="BallongtextChar"/>
    <w:uiPriority w:val="99"/>
    <w:semiHidden/>
    <w:unhideWhenUsed/>
    <w:rsid w:val="009D6CB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D6CBB"/>
    <w:rPr>
      <w:rFonts w:ascii="Segoe UI" w:eastAsia="Times New Roman" w:hAnsi="Segoe UI" w:cs="Segoe UI"/>
      <w:color w:val="000000"/>
      <w:sz w:val="18"/>
      <w:szCs w:val="18"/>
    </w:rPr>
  </w:style>
  <w:style w:type="character" w:styleId="Kommentarsreferens">
    <w:name w:val="annotation reference"/>
    <w:basedOn w:val="Standardstycketeckensnitt"/>
    <w:uiPriority w:val="99"/>
    <w:semiHidden/>
    <w:unhideWhenUsed/>
    <w:rsid w:val="00454C9F"/>
    <w:rPr>
      <w:sz w:val="16"/>
      <w:szCs w:val="16"/>
    </w:rPr>
  </w:style>
  <w:style w:type="paragraph" w:styleId="Kommentarer">
    <w:name w:val="annotation text"/>
    <w:basedOn w:val="Normal"/>
    <w:link w:val="KommentarerChar"/>
    <w:uiPriority w:val="99"/>
    <w:semiHidden/>
    <w:unhideWhenUsed/>
    <w:rsid w:val="00454C9F"/>
    <w:pPr>
      <w:spacing w:line="240" w:lineRule="auto"/>
    </w:pPr>
    <w:rPr>
      <w:sz w:val="20"/>
      <w:szCs w:val="20"/>
    </w:rPr>
  </w:style>
  <w:style w:type="character" w:customStyle="1" w:styleId="KommentarerChar">
    <w:name w:val="Kommentarer Char"/>
    <w:basedOn w:val="Standardstycketeckensnitt"/>
    <w:link w:val="Kommentarer"/>
    <w:uiPriority w:val="99"/>
    <w:semiHidden/>
    <w:rsid w:val="00454C9F"/>
    <w:rPr>
      <w:rFonts w:ascii="Times New Roman" w:eastAsia="Times New Roman" w:hAnsi="Times New Roman" w:cs="Times New Roman"/>
      <w:color w:val="000000"/>
      <w:sz w:val="20"/>
      <w:szCs w:val="20"/>
    </w:rPr>
  </w:style>
  <w:style w:type="paragraph" w:styleId="Kommentarsmne">
    <w:name w:val="annotation subject"/>
    <w:basedOn w:val="Kommentarer"/>
    <w:next w:val="Kommentarer"/>
    <w:link w:val="KommentarsmneChar"/>
    <w:uiPriority w:val="99"/>
    <w:semiHidden/>
    <w:unhideWhenUsed/>
    <w:rsid w:val="00454C9F"/>
    <w:rPr>
      <w:b/>
      <w:bCs/>
    </w:rPr>
  </w:style>
  <w:style w:type="character" w:customStyle="1" w:styleId="KommentarsmneChar">
    <w:name w:val="Kommentarsämne Char"/>
    <w:basedOn w:val="KommentarerChar"/>
    <w:link w:val="Kommentarsmne"/>
    <w:uiPriority w:val="99"/>
    <w:semiHidden/>
    <w:rsid w:val="00454C9F"/>
    <w:rPr>
      <w:rFonts w:ascii="Times New Roman" w:eastAsia="Times New Roman" w:hAnsi="Times New Roman" w:cs="Times New Roman"/>
      <w:b/>
      <w:bCs/>
      <w:color w:val="000000"/>
      <w:sz w:val="20"/>
      <w:szCs w:val="20"/>
    </w:rPr>
  </w:style>
  <w:style w:type="character" w:styleId="Stark">
    <w:name w:val="Strong"/>
    <w:basedOn w:val="Standardstycketeckensnitt"/>
    <w:uiPriority w:val="22"/>
    <w:qFormat/>
    <w:rsid w:val="009A6BCA"/>
    <w:rPr>
      <w:b/>
      <w:bCs/>
    </w:rPr>
  </w:style>
  <w:style w:type="character" w:customStyle="1" w:styleId="normaltextrun">
    <w:name w:val="normaltextrun"/>
    <w:basedOn w:val="Standardstycketeckensnitt"/>
    <w:rsid w:val="00846F28"/>
  </w:style>
  <w:style w:type="character" w:customStyle="1" w:styleId="eop">
    <w:name w:val="eop"/>
    <w:basedOn w:val="Standardstycketeckensnitt"/>
    <w:rsid w:val="00846F28"/>
  </w:style>
  <w:style w:type="character" w:styleId="Hyperlnk">
    <w:name w:val="Hyperlink"/>
    <w:basedOn w:val="Standardstycketeckensnitt"/>
    <w:uiPriority w:val="99"/>
    <w:unhideWhenUsed/>
    <w:rsid w:val="007C0559"/>
    <w:rPr>
      <w:color w:val="0563C1" w:themeColor="hyperlink"/>
      <w:u w:val="single"/>
    </w:rPr>
  </w:style>
  <w:style w:type="paragraph" w:styleId="Ingetavstnd">
    <w:name w:val="No Spacing"/>
    <w:uiPriority w:val="1"/>
    <w:qFormat/>
    <w:rsid w:val="00641783"/>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996841">
      <w:bodyDiv w:val="1"/>
      <w:marLeft w:val="0"/>
      <w:marRight w:val="0"/>
      <w:marTop w:val="0"/>
      <w:marBottom w:val="0"/>
      <w:divBdr>
        <w:top w:val="none" w:sz="0" w:space="0" w:color="auto"/>
        <w:left w:val="none" w:sz="0" w:space="0" w:color="auto"/>
        <w:bottom w:val="none" w:sz="0" w:space="0" w:color="auto"/>
        <w:right w:val="none" w:sz="0" w:space="0" w:color="auto"/>
      </w:divBdr>
    </w:div>
    <w:div w:id="980962941">
      <w:bodyDiv w:val="1"/>
      <w:marLeft w:val="0"/>
      <w:marRight w:val="0"/>
      <w:marTop w:val="0"/>
      <w:marBottom w:val="0"/>
      <w:divBdr>
        <w:top w:val="none" w:sz="0" w:space="0" w:color="auto"/>
        <w:left w:val="none" w:sz="0" w:space="0" w:color="auto"/>
        <w:bottom w:val="none" w:sz="0" w:space="0" w:color="auto"/>
        <w:right w:val="none" w:sz="0" w:space="0" w:color="auto"/>
      </w:divBdr>
    </w:div>
    <w:div w:id="1928153998">
      <w:bodyDiv w:val="1"/>
      <w:marLeft w:val="0"/>
      <w:marRight w:val="0"/>
      <w:marTop w:val="0"/>
      <w:marBottom w:val="0"/>
      <w:divBdr>
        <w:top w:val="none" w:sz="0" w:space="0" w:color="auto"/>
        <w:left w:val="none" w:sz="0" w:space="0" w:color="auto"/>
        <w:bottom w:val="none" w:sz="0" w:space="0" w:color="auto"/>
        <w:right w:val="none" w:sz="0" w:space="0" w:color="auto"/>
      </w:divBdr>
      <w:divsChild>
        <w:div w:id="1976442905">
          <w:marLeft w:val="0"/>
          <w:marRight w:val="0"/>
          <w:marTop w:val="100"/>
          <w:marBottom w:val="100"/>
          <w:divBdr>
            <w:top w:val="none" w:sz="0" w:space="0" w:color="auto"/>
            <w:left w:val="none" w:sz="0" w:space="0" w:color="auto"/>
            <w:bottom w:val="none" w:sz="0" w:space="0" w:color="auto"/>
            <w:right w:val="none" w:sz="0" w:space="0" w:color="auto"/>
          </w:divBdr>
          <w:divsChild>
            <w:div w:id="1567764897">
              <w:marLeft w:val="0"/>
              <w:marRight w:val="0"/>
              <w:marTop w:val="300"/>
              <w:marBottom w:val="0"/>
              <w:divBdr>
                <w:top w:val="none" w:sz="0" w:space="0" w:color="auto"/>
                <w:left w:val="none" w:sz="0" w:space="0" w:color="auto"/>
                <w:bottom w:val="none" w:sz="0" w:space="0" w:color="auto"/>
                <w:right w:val="none" w:sz="0" w:space="0" w:color="auto"/>
              </w:divBdr>
              <w:divsChild>
                <w:div w:id="596135146">
                  <w:marLeft w:val="0"/>
                  <w:marRight w:val="0"/>
                  <w:marTop w:val="0"/>
                  <w:marBottom w:val="0"/>
                  <w:divBdr>
                    <w:top w:val="none" w:sz="0" w:space="0" w:color="auto"/>
                    <w:left w:val="none" w:sz="0" w:space="0" w:color="auto"/>
                    <w:bottom w:val="single" w:sz="36" w:space="31" w:color="FFFFFF"/>
                    <w:right w:val="none" w:sz="0" w:space="0" w:color="auto"/>
                  </w:divBdr>
                  <w:divsChild>
                    <w:div w:id="2042169979">
                      <w:marLeft w:val="450"/>
                      <w:marRight w:val="300"/>
                      <w:marTop w:val="375"/>
                      <w:marBottom w:val="450"/>
                      <w:divBdr>
                        <w:top w:val="none" w:sz="0" w:space="0" w:color="auto"/>
                        <w:left w:val="none" w:sz="0" w:space="0" w:color="auto"/>
                        <w:bottom w:val="none" w:sz="0" w:space="0" w:color="auto"/>
                        <w:right w:val="none" w:sz="0" w:space="0" w:color="auto"/>
                      </w:divBdr>
                      <w:divsChild>
                        <w:div w:id="703485180">
                          <w:marLeft w:val="0"/>
                          <w:marRight w:val="0"/>
                          <w:marTop w:val="0"/>
                          <w:marBottom w:val="0"/>
                          <w:divBdr>
                            <w:top w:val="none" w:sz="0" w:space="0" w:color="auto"/>
                            <w:left w:val="none" w:sz="0" w:space="0" w:color="auto"/>
                            <w:bottom w:val="none" w:sz="0" w:space="0" w:color="auto"/>
                            <w:right w:val="none" w:sz="0" w:space="0" w:color="auto"/>
                          </w:divBdr>
                          <w:divsChild>
                            <w:div w:id="1456482505">
                              <w:marLeft w:val="0"/>
                              <w:marRight w:val="0"/>
                              <w:marTop w:val="0"/>
                              <w:marBottom w:val="0"/>
                              <w:divBdr>
                                <w:top w:val="none" w:sz="0" w:space="0" w:color="auto"/>
                                <w:left w:val="none" w:sz="0" w:space="0" w:color="auto"/>
                                <w:bottom w:val="none" w:sz="0" w:space="0" w:color="auto"/>
                                <w:right w:val="none" w:sz="0" w:space="0" w:color="auto"/>
                              </w:divBdr>
                              <w:divsChild>
                                <w:div w:id="1527861706">
                                  <w:marLeft w:val="0"/>
                                  <w:marRight w:val="0"/>
                                  <w:marTop w:val="0"/>
                                  <w:marBottom w:val="225"/>
                                  <w:divBdr>
                                    <w:top w:val="none" w:sz="0" w:space="0" w:color="auto"/>
                                    <w:left w:val="none" w:sz="0" w:space="0" w:color="auto"/>
                                    <w:bottom w:val="none" w:sz="0" w:space="0" w:color="auto"/>
                                    <w:right w:val="none" w:sz="0" w:space="0" w:color="auto"/>
                                  </w:divBdr>
                                  <w:divsChild>
                                    <w:div w:id="16760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6465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374B9-EC23-4ECE-A98C-93A9D200D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3652</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Microsoft Word - miljöplan mall 2.doc</vt:lpstr>
    </vt:vector>
  </TitlesOfParts>
  <Company/>
  <LinksUpToDate>false</LinksUpToDate>
  <CharactersWithSpaces>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miljöplan mall 2.doc</dc:title>
  <dc:creator>Marcus / Mats</dc:creator>
  <cp:lastModifiedBy>Claes Alströmer</cp:lastModifiedBy>
  <cp:revision>2</cp:revision>
  <cp:lastPrinted>2019-02-06T11:17:00Z</cp:lastPrinted>
  <dcterms:created xsi:type="dcterms:W3CDTF">2019-03-29T10:24:00Z</dcterms:created>
  <dcterms:modified xsi:type="dcterms:W3CDTF">2019-03-29T10:24:00Z</dcterms:modified>
</cp:coreProperties>
</file>